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5FF9C437" w14:textId="77777777" w:rsidR="00980BFA" w:rsidRPr="002B6B90" w:rsidRDefault="00702A09" w:rsidP="00980BFA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B6B90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7C1A7D7" wp14:editId="6B50B1D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73C57E8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page" anchory="margin"/>
                  </v:rect>
                </w:pict>
              </mc:Fallback>
            </mc:AlternateContent>
          </w:r>
        </w:p>
        <w:p w14:paraId="01BA0468" w14:textId="77777777" w:rsidR="009B2B19" w:rsidRPr="002B6B90" w:rsidRDefault="00702A09" w:rsidP="00980BFA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2B6B90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1C3F4BB" wp14:editId="2590593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91BEB98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CGrPO/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Pr="002B6B90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DBB5E0F" wp14:editId="08143F7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AB6A159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BNnH4m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="009B2B19" w:rsidRPr="002B6B90">
            <w:rPr>
              <w:rFonts w:ascii="Book Antiqua" w:eastAsiaTheme="majorEastAsia" w:hAnsi="Book Antiqua" w:cstheme="majorBidi"/>
              <w:sz w:val="72"/>
              <w:szCs w:val="72"/>
            </w:rPr>
            <w:t>Erkölcstan 7.</w:t>
          </w:r>
        </w:p>
        <w:p w14:paraId="0BE9544A" w14:textId="54478140" w:rsidR="00980BFA" w:rsidRPr="002B6B90" w:rsidRDefault="009B2B19" w:rsidP="00980BFA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2B6B90">
            <w:rPr>
              <w:rFonts w:ascii="Book Antiqua" w:eastAsiaTheme="majorEastAsia" w:hAnsi="Book Antiqua" w:cstheme="majorBidi"/>
              <w:sz w:val="72"/>
              <w:szCs w:val="72"/>
            </w:rPr>
            <w:t>FI-504020701</w:t>
          </w:r>
        </w:p>
        <w:p w14:paraId="11535A5A" w14:textId="77777777" w:rsidR="00980BFA" w:rsidRPr="002B6B90" w:rsidRDefault="00980BFA" w:rsidP="00980BFA">
          <w:pPr>
            <w:pStyle w:val="NoSpacin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2B6B90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45BDDC67" w14:textId="77777777" w:rsidR="00980BFA" w:rsidRPr="002B6B90" w:rsidRDefault="00980BFA" w:rsidP="00980BF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32A35E20" w14:textId="77777777" w:rsidR="002B6B90" w:rsidRPr="002B6B90" w:rsidRDefault="002B6B90" w:rsidP="002B6B90">
          <w:pPr>
            <w:pStyle w:val="NoSpacing"/>
            <w:jc w:val="center"/>
            <w:rPr>
              <w:rFonts w:ascii="Book Antiqua" w:eastAsiaTheme="majorEastAsia" w:hAnsi="Book Antiqua" w:cstheme="majorBidi"/>
              <w:sz w:val="48"/>
              <w:szCs w:val="48"/>
            </w:rPr>
          </w:pPr>
          <w:r w:rsidRPr="002B6B90">
            <w:rPr>
              <w:rFonts w:ascii="Book Antiqua" w:eastAsiaTheme="majorEastAsia" w:hAnsi="Book Antiqua" w:cstheme="majorBidi"/>
              <w:sz w:val="48"/>
              <w:szCs w:val="48"/>
            </w:rPr>
            <w:t>Készítette: Fenyődi Andrea</w:t>
          </w:r>
        </w:p>
        <w:p w14:paraId="40482F03" w14:textId="77777777" w:rsidR="009B2B19" w:rsidRPr="002B6B90" w:rsidRDefault="009B2B19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7F6487F1" w14:textId="77777777" w:rsidR="00980BFA" w:rsidRPr="002B6B90" w:rsidRDefault="00980BFA" w:rsidP="001C4841">
          <w:pPr>
            <w:pStyle w:val="NoSpacing"/>
            <w:jc w:val="center"/>
          </w:pPr>
          <w:r w:rsidRPr="002B6B90">
            <w:rPr>
              <w:noProof/>
              <w:lang w:val="en-US"/>
            </w:rPr>
            <w:drawing>
              <wp:inline distT="0" distB="0" distL="0" distR="0" wp14:anchorId="0BD28B4D" wp14:editId="2736B3C2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C012B9" w14:textId="77777777" w:rsidR="00924493" w:rsidRPr="002B6B90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2B6B90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2B6B90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89AE873" wp14:editId="69D46ED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F1D94C3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" o:allowincell="f" fillcolor="#34aa5d" strokecolor="white [3212]" strokeweight="3pt">
                    <v:shadow on="t" color="#622423 [1605]" opacity=".5" mv:blur="0" offset="1pt,2pt"/>
                    <w10:wrap anchorx="page" anchory="page"/>
                  </v:rect>
                </w:pict>
              </mc:Fallback>
            </mc:AlternateContent>
          </w:r>
        </w:p>
      </w:sdtContent>
    </w:sdt>
    <w:p w14:paraId="399B2BE2" w14:textId="77777777" w:rsidR="00FD4C81" w:rsidRPr="002B6B90" w:rsidRDefault="00EB552B" w:rsidP="00EB552B">
      <w:pPr>
        <w:pStyle w:val="Heading1"/>
      </w:pPr>
      <w:r w:rsidRPr="002B6B90">
        <w:rPr>
          <w:rFonts w:eastAsia="Times New Roman"/>
        </w:rPr>
        <w:lastRenderedPageBreak/>
        <w:t>Bevezetés</w:t>
      </w:r>
    </w:p>
    <w:p w14:paraId="5D5653E2" w14:textId="2A537A8A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 tanmenet az OFI Erkölcstan </w:t>
      </w:r>
      <w:r w:rsidR="0081362A" w:rsidRPr="002B6B90">
        <w:rPr>
          <w:lang w:eastAsia="hu-HU"/>
        </w:rPr>
        <w:t>7</w:t>
      </w:r>
      <w:r w:rsidRPr="002B6B90">
        <w:rPr>
          <w:lang w:eastAsia="hu-HU"/>
        </w:rPr>
        <w:t>. kísérleti tankönyvéhez készült. Célja, hogy a tankönyvi tartalmat illessze a kerettanterv témaköreihez, valamint hogy a pedagógus éves tervezési munkáját segítse, mind az órakeret felhasználása, mind a tananyagtartalom elosztásának tekintetében.</w:t>
      </w:r>
    </w:p>
    <w:p w14:paraId="53DCE3F6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Ez a tanmenet alapvetően a </w:t>
      </w:r>
      <w:r w:rsidRPr="002B6B90">
        <w:rPr>
          <w:b/>
          <w:lang w:eastAsia="hu-HU"/>
        </w:rPr>
        <w:t>tankönyv alkalmazását</w:t>
      </w:r>
      <w:r w:rsidRPr="002B6B90">
        <w:rPr>
          <w:lang w:eastAsia="hu-HU"/>
        </w:rPr>
        <w:t xml:space="preserve"> segíti, így itt a tankönyvi tartalom jelenik meg. Ezek természetesen szabadon cserélhetők bármilyen, a pedagógus által megfelelőbbnek ítélt anyagra. </w:t>
      </w:r>
    </w:p>
    <w:p w14:paraId="5C222C8E" w14:textId="77777777" w:rsidR="0087010A" w:rsidRPr="002B6B90" w:rsidRDefault="0087010A" w:rsidP="0087010A">
      <w:pPr>
        <w:rPr>
          <w:lang w:eastAsia="hu-HU"/>
        </w:rPr>
      </w:pPr>
    </w:p>
    <w:p w14:paraId="26143BC6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 tanmenetek két változatban készülnek: </w:t>
      </w:r>
    </w:p>
    <w:p w14:paraId="7145DBE4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 </w:t>
      </w:r>
      <w:r w:rsidRPr="002B6B90">
        <w:rPr>
          <w:b/>
          <w:lang w:eastAsia="hu-HU"/>
        </w:rPr>
        <w:t>teljes változat</w:t>
      </w:r>
      <w:r w:rsidRPr="002B6B90">
        <w:rPr>
          <w:lang w:eastAsia="hu-HU"/>
        </w:rPr>
        <w:t xml:space="preserve"> nagymértékben a tankönyvre és a kerettantervre épül. A </w:t>
      </w:r>
      <w:r w:rsidRPr="002B6B90">
        <w:rPr>
          <w:b/>
          <w:lang w:eastAsia="hu-HU"/>
        </w:rPr>
        <w:t>rugalmas változat</w:t>
      </w:r>
      <w:r w:rsidRPr="002B6B90">
        <w:rPr>
          <w:lang w:eastAsia="hu-HU"/>
        </w:rPr>
        <w:t xml:space="preserve"> kevesebb tananyagot határoz meg, így nagyobb tanári szabadsággal tervezhető a tanév, több idő szánható a képességfejlesztésre. Ez a teljes változat.</w:t>
      </w:r>
    </w:p>
    <w:p w14:paraId="2011A62D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>Tanmenetünket szerkeszthető dokumentumként tesszük közzé. Javasoljuk, hogy miután megismerkedett a kísérleti tankönyvvel, értelmezte annak lehetőségeit, adaptálja saját csoportjaira, és készítsen belőle saját új dokumentumot. Tanmenetünk pedig továbbra is szolgálhat egy összegző, tájékoztató anyagként az esetleges módosításokhoz.</w:t>
      </w:r>
    </w:p>
    <w:p w14:paraId="6020D8FF" w14:textId="77777777" w:rsidR="0087010A" w:rsidRPr="002B6B90" w:rsidRDefault="0087010A" w:rsidP="0087010A">
      <w:pPr>
        <w:rPr>
          <w:lang w:eastAsia="hu-HU"/>
        </w:rPr>
      </w:pPr>
    </w:p>
    <w:p w14:paraId="6731A7DE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>Kérjük, hogy alkalmazása során feltétlenül vegye figyelembe a következőket:</w:t>
      </w:r>
    </w:p>
    <w:p w14:paraId="7701EBCD" w14:textId="77777777" w:rsidR="0087010A" w:rsidRPr="002B6B90" w:rsidRDefault="0087010A" w:rsidP="0087010A">
      <w:pPr>
        <w:rPr>
          <w:lang w:eastAsia="hu-HU"/>
        </w:rPr>
      </w:pPr>
    </w:p>
    <w:p w14:paraId="1FC016DA" w14:textId="77777777" w:rsidR="0087010A" w:rsidRPr="002B6B90" w:rsidRDefault="0087010A" w:rsidP="0087010A">
      <w:pPr>
        <w:rPr>
          <w:i/>
          <w:lang w:eastAsia="hu-HU"/>
        </w:rPr>
      </w:pPr>
      <w:r w:rsidRPr="002B6B90">
        <w:rPr>
          <w:i/>
          <w:lang w:eastAsia="hu-HU"/>
        </w:rPr>
        <w:t>Általános pedagógiai szempontok:</w:t>
      </w:r>
    </w:p>
    <w:p w14:paraId="27397AF2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 tanmenet csupán </w:t>
      </w:r>
      <w:r w:rsidRPr="002B6B90">
        <w:rPr>
          <w:b/>
          <w:lang w:eastAsia="hu-HU"/>
        </w:rPr>
        <w:t>ajánlás</w:t>
      </w:r>
      <w:r w:rsidRPr="002B6B90">
        <w:rPr>
          <w:lang w:eastAsia="hu-HU"/>
        </w:rPr>
        <w:t xml:space="preserve">, minta egy adott feldolgozási ívhez. A pedagógus értelemszerűen </w:t>
      </w:r>
      <w:r w:rsidRPr="002B6B90">
        <w:rPr>
          <w:b/>
          <w:lang w:eastAsia="hu-HU"/>
        </w:rPr>
        <w:t>módosíthatja</w:t>
      </w:r>
      <w:r w:rsidRPr="002B6B90">
        <w:rPr>
          <w:lang w:eastAsia="hu-HU"/>
        </w:rPr>
        <w:t xml:space="preserve"> egyrészt saját szakmai meglátásai, másrészt a tanulócsoport igényei szerint. Erre a tankönyv tág keretet biztosít.</w:t>
      </w:r>
    </w:p>
    <w:p w14:paraId="632E4FE8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>Az egyes órákra tervezett anyagok módosulhatnak annak alapján, milyen mélységig jutottak a korábbi anyag feldolgozásában a csoportok.</w:t>
      </w:r>
    </w:p>
    <w:p w14:paraId="02BC67C1" w14:textId="77777777" w:rsidR="0087010A" w:rsidRPr="002B6B90" w:rsidRDefault="0087010A" w:rsidP="0087010A">
      <w:pPr>
        <w:rPr>
          <w:i/>
          <w:lang w:eastAsia="hu-HU"/>
        </w:rPr>
      </w:pPr>
      <w:r w:rsidRPr="002B6B90">
        <w:rPr>
          <w:i/>
          <w:lang w:eastAsia="hu-HU"/>
        </w:rPr>
        <w:t>Az erkölcstan tantárgy szempontjai:</w:t>
      </w:r>
    </w:p>
    <w:p w14:paraId="10E4FCE1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 tantárgy – a kerettantervi bevezetőben is felvázolt – sajátosságai miatt fokozottan érvényesülhet a </w:t>
      </w:r>
      <w:r w:rsidRPr="002B6B90">
        <w:rPr>
          <w:b/>
          <w:lang w:eastAsia="hu-HU"/>
        </w:rPr>
        <w:t>rugalmasság</w:t>
      </w:r>
      <w:r w:rsidRPr="002B6B90">
        <w:rPr>
          <w:lang w:eastAsia="hu-HU"/>
        </w:rPr>
        <w:t xml:space="preserve"> elve, mivel a tananyagnak jelentős része a </w:t>
      </w:r>
      <w:r w:rsidRPr="002B6B90">
        <w:rPr>
          <w:b/>
          <w:lang w:eastAsia="hu-HU"/>
        </w:rPr>
        <w:t>tanulók</w:t>
      </w:r>
      <w:r w:rsidRPr="002B6B90">
        <w:rPr>
          <w:lang w:eastAsia="hu-HU"/>
        </w:rPr>
        <w:t xml:space="preserve"> tapasztalata, meglátása, érdeklődése. Tehát egyrészt a témák sorrendje változtatható akár az igények, akár napi aktualitások, akár a felmerülő érdeklődés miatt.</w:t>
      </w:r>
    </w:p>
    <w:p w14:paraId="3BC60C32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>A szabad beszélgetés mint módszer alkalmazása elvezethet más, előre nem tervezett – de az erkölcstanhoz kapcsolódó – területekre, altémákhoz is. Ilyenkor lehetséges, hogy ezt a témát vesszük előre, így módosul a tervezet.</w:t>
      </w:r>
    </w:p>
    <w:p w14:paraId="37CEBD72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 tantárgy </w:t>
      </w:r>
      <w:r w:rsidRPr="002B6B90">
        <w:rPr>
          <w:b/>
          <w:lang w:eastAsia="hu-HU"/>
        </w:rPr>
        <w:t>ismeretanyagát</w:t>
      </w:r>
      <w:r w:rsidRPr="002B6B90">
        <w:rPr>
          <w:lang w:eastAsia="hu-HU"/>
        </w:rPr>
        <w:t xml:space="preserve"> kissé másképpen kell értelmezni. Az ismeretek, fogalmak nem egyszer megtanulandó tananyagtartalmak, hanem folyamatosan épülő-bővülő fogalomrendszer, amelyet állandóan kapcsolunk a személyes tapasztalatokhoz.</w:t>
      </w:r>
    </w:p>
    <w:p w14:paraId="11468BBE" w14:textId="77777777" w:rsidR="0087010A" w:rsidRPr="002B6B90" w:rsidRDefault="0087010A" w:rsidP="0087010A">
      <w:pPr>
        <w:rPr>
          <w:lang w:eastAsia="hu-HU"/>
        </w:rPr>
      </w:pPr>
    </w:p>
    <w:p w14:paraId="5A6BBCE2" w14:textId="77777777" w:rsidR="0087010A" w:rsidRPr="002B6B90" w:rsidRDefault="0087010A" w:rsidP="0087010A">
      <w:pPr>
        <w:rPr>
          <w:i/>
          <w:lang w:eastAsia="hu-HU"/>
        </w:rPr>
      </w:pPr>
      <w:r w:rsidRPr="002B6B90">
        <w:rPr>
          <w:i/>
          <w:lang w:eastAsia="hu-HU"/>
        </w:rPr>
        <w:lastRenderedPageBreak/>
        <w:t>A tankönyv sajátosságai:</w:t>
      </w:r>
    </w:p>
    <w:p w14:paraId="723A012A" w14:textId="39DBFCDE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 tankönyv három nagy </w:t>
      </w:r>
      <w:r w:rsidRPr="002B6B90">
        <w:rPr>
          <w:b/>
          <w:lang w:eastAsia="hu-HU"/>
        </w:rPr>
        <w:t>fejezetből</w:t>
      </w:r>
      <w:r w:rsidRPr="002B6B90">
        <w:rPr>
          <w:lang w:eastAsia="hu-HU"/>
        </w:rPr>
        <w:t xml:space="preserve"> áll, amelyek a kerettanterv </w:t>
      </w:r>
      <w:r w:rsidR="0081362A" w:rsidRPr="002B6B90">
        <w:rPr>
          <w:lang w:eastAsia="hu-HU"/>
        </w:rPr>
        <w:t>első</w:t>
      </w:r>
      <w:r w:rsidRPr="002B6B90">
        <w:rPr>
          <w:lang w:eastAsia="hu-HU"/>
        </w:rPr>
        <w:t xml:space="preserve"> három témakörének felelnek meg.</w:t>
      </w:r>
    </w:p>
    <w:p w14:paraId="01AD9862" w14:textId="767D4EB9" w:rsidR="004B753A" w:rsidRPr="002B6B90" w:rsidRDefault="004936AB" w:rsidP="0087010A">
      <w:pPr>
        <w:rPr>
          <w:lang w:eastAsia="hu-HU"/>
        </w:rPr>
      </w:pPr>
      <w:r w:rsidRPr="002B6B90">
        <w:rPr>
          <w:lang w:eastAsia="hu-HU"/>
        </w:rPr>
        <w:t xml:space="preserve">A tartalom törzsanyagát a három- vagy négyoldalas leckék adják. Az olvasmányok beépülnek a leckékbe. </w:t>
      </w:r>
      <w:r w:rsidR="0087010A" w:rsidRPr="002B6B90">
        <w:rPr>
          <w:lang w:eastAsia="hu-HU"/>
        </w:rPr>
        <w:t xml:space="preserve">Összesen </w:t>
      </w:r>
      <w:r w:rsidRPr="002B6B90">
        <w:rPr>
          <w:lang w:eastAsia="hu-HU"/>
        </w:rPr>
        <w:t>31</w:t>
      </w:r>
      <w:r w:rsidR="0087010A" w:rsidRPr="002B6B90">
        <w:rPr>
          <w:lang w:eastAsia="hu-HU"/>
        </w:rPr>
        <w:t xml:space="preserve"> </w:t>
      </w:r>
      <w:r w:rsidR="0087010A" w:rsidRPr="002B6B90">
        <w:rPr>
          <w:b/>
          <w:lang w:eastAsia="hu-HU"/>
        </w:rPr>
        <w:t>lecke</w:t>
      </w:r>
      <w:r w:rsidR="0087010A" w:rsidRPr="002B6B90">
        <w:rPr>
          <w:lang w:eastAsia="hu-HU"/>
        </w:rPr>
        <w:t xml:space="preserve"> van</w:t>
      </w:r>
      <w:r w:rsidRPr="002B6B90">
        <w:rPr>
          <w:lang w:eastAsia="hu-HU"/>
        </w:rPr>
        <w:t xml:space="preserve"> – ebből három összefoglaló</w:t>
      </w:r>
      <w:r w:rsidR="00E91C5F" w:rsidRPr="002B6B90">
        <w:rPr>
          <w:lang w:eastAsia="hu-HU"/>
        </w:rPr>
        <w:t xml:space="preserve">, egy ismétlő </w:t>
      </w:r>
      <w:r w:rsidR="004B753A" w:rsidRPr="002B6B90">
        <w:rPr>
          <w:lang w:eastAsia="hu-HU"/>
        </w:rPr>
        <w:t xml:space="preserve">jellegű. </w:t>
      </w:r>
      <w:r w:rsidR="007C2B75" w:rsidRPr="002B6B90">
        <w:rPr>
          <w:lang w:eastAsia="hu-HU"/>
        </w:rPr>
        <w:t>Egy</w:t>
      </w:r>
      <w:r w:rsidR="004B753A" w:rsidRPr="002B6B90">
        <w:rPr>
          <w:lang w:eastAsia="hu-HU"/>
        </w:rPr>
        <w:t xml:space="preserve"> lecke mindig </w:t>
      </w:r>
      <w:r w:rsidR="004B753A" w:rsidRPr="002B6B90">
        <w:rPr>
          <w:b/>
          <w:lang w:eastAsia="hu-HU"/>
        </w:rPr>
        <w:t>mottóval</w:t>
      </w:r>
      <w:r w:rsidR="004B753A" w:rsidRPr="002B6B90">
        <w:rPr>
          <w:lang w:eastAsia="hu-HU"/>
        </w:rPr>
        <w:t xml:space="preserve"> és ehhez kapcsolódó vagy általános</w:t>
      </w:r>
      <w:r w:rsidR="007C2B75" w:rsidRPr="002B6B90">
        <w:rPr>
          <w:lang w:eastAsia="hu-HU"/>
        </w:rPr>
        <w:t xml:space="preserve"> ráhangoló </w:t>
      </w:r>
      <w:r w:rsidR="007C2B75" w:rsidRPr="002B6B90">
        <w:rPr>
          <w:b/>
          <w:lang w:eastAsia="hu-HU"/>
        </w:rPr>
        <w:t>kérdésekkel</w:t>
      </w:r>
      <w:r w:rsidR="007C2B75" w:rsidRPr="002B6B90">
        <w:rPr>
          <w:lang w:eastAsia="hu-HU"/>
        </w:rPr>
        <w:t xml:space="preserve"> kezdődik</w:t>
      </w:r>
      <w:r w:rsidR="004B753A" w:rsidRPr="002B6B90">
        <w:rPr>
          <w:lang w:eastAsia="hu-HU"/>
        </w:rPr>
        <w:t xml:space="preserve">. </w:t>
      </w:r>
      <w:r w:rsidR="004B753A" w:rsidRPr="002B6B90">
        <w:rPr>
          <w:b/>
          <w:lang w:eastAsia="hu-HU"/>
        </w:rPr>
        <w:t>Főszöveggel</w:t>
      </w:r>
      <w:r w:rsidR="004B753A" w:rsidRPr="002B6B90">
        <w:rPr>
          <w:lang w:eastAsia="hu-HU"/>
        </w:rPr>
        <w:t xml:space="preserve"> folytatódik, amelyből gyakran kettő van, a második vagy harmadik oldalon tovább vezeti</w:t>
      </w:r>
      <w:r w:rsidR="007C2B75" w:rsidRPr="002B6B90">
        <w:rPr>
          <w:lang w:eastAsia="hu-HU"/>
        </w:rPr>
        <w:t>k</w:t>
      </w:r>
      <w:r w:rsidR="00FA3C42" w:rsidRPr="002B6B90">
        <w:rPr>
          <w:lang w:eastAsia="hu-HU"/>
        </w:rPr>
        <w:t xml:space="preserve"> a téma kibontását. Ezen kívül a következő</w:t>
      </w:r>
      <w:r w:rsidR="004B753A" w:rsidRPr="002B6B90">
        <w:rPr>
          <w:lang w:eastAsia="hu-HU"/>
        </w:rPr>
        <w:t xml:space="preserve"> feladattípusok</w:t>
      </w:r>
      <w:r w:rsidR="00FA3C42" w:rsidRPr="002B6B90">
        <w:rPr>
          <w:lang w:eastAsia="hu-HU"/>
        </w:rPr>
        <w:t xml:space="preserve"> vannak</w:t>
      </w:r>
      <w:r w:rsidR="004B753A" w:rsidRPr="002B6B90">
        <w:rPr>
          <w:lang w:eastAsia="hu-HU"/>
        </w:rPr>
        <w:t xml:space="preserve">: </w:t>
      </w:r>
      <w:r w:rsidR="004B753A" w:rsidRPr="002B6B90">
        <w:rPr>
          <w:b/>
          <w:lang w:eastAsia="hu-HU"/>
        </w:rPr>
        <w:t>olvasmány</w:t>
      </w:r>
      <w:r w:rsidR="004B753A" w:rsidRPr="002B6B90">
        <w:rPr>
          <w:lang w:eastAsia="hu-HU"/>
        </w:rPr>
        <w:t xml:space="preserve">, Beszéljétek meg! </w:t>
      </w:r>
      <w:r w:rsidR="004B753A" w:rsidRPr="002B6B90">
        <w:rPr>
          <w:b/>
          <w:lang w:eastAsia="hu-HU"/>
        </w:rPr>
        <w:t>feldolgozó kérdéssor</w:t>
      </w:r>
      <w:r w:rsidR="004B753A" w:rsidRPr="002B6B90">
        <w:rPr>
          <w:lang w:eastAsia="hu-HU"/>
        </w:rPr>
        <w:t xml:space="preserve">, és (általában) </w:t>
      </w:r>
      <w:r w:rsidR="004B753A" w:rsidRPr="002B6B90">
        <w:rPr>
          <w:b/>
          <w:lang w:eastAsia="hu-HU"/>
        </w:rPr>
        <w:t>csoportosan megoldandó feladatsor</w:t>
      </w:r>
      <w:r w:rsidR="004B753A" w:rsidRPr="002B6B90">
        <w:rPr>
          <w:lang w:eastAsia="hu-HU"/>
        </w:rPr>
        <w:t>.</w:t>
      </w:r>
    </w:p>
    <w:p w14:paraId="364BAB02" w14:textId="41516516" w:rsidR="0087010A" w:rsidRPr="002B6B90" w:rsidRDefault="004B753A" w:rsidP="0087010A">
      <w:pPr>
        <w:rPr>
          <w:lang w:eastAsia="hu-HU"/>
        </w:rPr>
      </w:pPr>
      <w:r w:rsidRPr="002B6B90">
        <w:rPr>
          <w:lang w:eastAsia="hu-HU"/>
        </w:rPr>
        <w:t xml:space="preserve">A leckék végén a záró rovat három részből áll: </w:t>
      </w:r>
      <w:r w:rsidRPr="002B6B90">
        <w:rPr>
          <w:b/>
          <w:lang w:eastAsia="hu-HU"/>
        </w:rPr>
        <w:t>Összefoglaló</w:t>
      </w:r>
      <w:r w:rsidR="007C2B75" w:rsidRPr="002B6B90">
        <w:rPr>
          <w:lang w:eastAsia="hu-HU"/>
        </w:rPr>
        <w:t xml:space="preserve"> kérdések, </w:t>
      </w:r>
      <w:r w:rsidR="007C2B75" w:rsidRPr="002B6B90">
        <w:rPr>
          <w:b/>
          <w:lang w:eastAsia="hu-HU"/>
        </w:rPr>
        <w:t>Nézz utána!</w:t>
      </w:r>
      <w:r w:rsidR="007C2B75" w:rsidRPr="002B6B90">
        <w:rPr>
          <w:lang w:eastAsia="hu-HU"/>
        </w:rPr>
        <w:t xml:space="preserve"> továbbgo</w:t>
      </w:r>
      <w:r w:rsidRPr="002B6B90">
        <w:rPr>
          <w:lang w:eastAsia="hu-HU"/>
        </w:rPr>
        <w:t>n</w:t>
      </w:r>
      <w:r w:rsidR="007C2B75" w:rsidRPr="002B6B90">
        <w:rPr>
          <w:lang w:eastAsia="hu-HU"/>
        </w:rPr>
        <w:t>d</w:t>
      </w:r>
      <w:r w:rsidRPr="002B6B90">
        <w:rPr>
          <w:lang w:eastAsia="hu-HU"/>
        </w:rPr>
        <w:t xml:space="preserve">olásra vagy kutatásra ajánlott feladatok és </w:t>
      </w:r>
      <w:r w:rsidRPr="002B6B90">
        <w:rPr>
          <w:b/>
          <w:lang w:eastAsia="hu-HU"/>
        </w:rPr>
        <w:t>Ajánlók</w:t>
      </w:r>
      <w:r w:rsidR="00D8239A" w:rsidRPr="002B6B90">
        <w:rPr>
          <w:lang w:eastAsia="hu-HU"/>
        </w:rPr>
        <w:t xml:space="preserve"> (könyv, film, weboldal)</w:t>
      </w:r>
      <w:r w:rsidRPr="002B6B90">
        <w:rPr>
          <w:lang w:eastAsia="hu-HU"/>
        </w:rPr>
        <w:t>, amelyet a tanulóknak a témához kapcsolódóan ajánlunk.</w:t>
      </w:r>
      <w:r w:rsidR="0087010A" w:rsidRPr="002B6B90">
        <w:rPr>
          <w:lang w:eastAsia="hu-HU"/>
        </w:rPr>
        <w:t xml:space="preserve"> </w:t>
      </w:r>
    </w:p>
    <w:p w14:paraId="0FEC4438" w14:textId="77777777" w:rsidR="0087010A" w:rsidRPr="002B6B90" w:rsidRDefault="0087010A" w:rsidP="0087010A">
      <w:pPr>
        <w:rPr>
          <w:lang w:eastAsia="hu-HU"/>
        </w:rPr>
      </w:pPr>
    </w:p>
    <w:p w14:paraId="7601DFAC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 tankönyvi tartalom túltervezett: értelemszerűen </w:t>
      </w:r>
      <w:r w:rsidRPr="002B6B90">
        <w:rPr>
          <w:b/>
          <w:lang w:eastAsia="hu-HU"/>
        </w:rPr>
        <w:t>nem kell végigvenni minden feladatot</w:t>
      </w:r>
      <w:r w:rsidRPr="002B6B90">
        <w:rPr>
          <w:lang w:eastAsia="hu-HU"/>
        </w:rPr>
        <w:t>, hanem a rugalmasságot és a tanári választás szabadságát igyekszik biztosítani. Mind a különböző fókuszú altémák, mind a módszertani változatosság azt a célt szolgálja, hogy a pedagógus a tanulócsoporthoz választhasson feladatot. Ezen kívül nyilvánvalóan a környezeti feltételek is befolyásolják a feladatválasztást (csoportlétszám, IKT-lehetőségek, stb.)</w:t>
      </w:r>
    </w:p>
    <w:p w14:paraId="40EEC6B1" w14:textId="77777777" w:rsidR="0087010A" w:rsidRPr="002B6B90" w:rsidRDefault="0087010A" w:rsidP="0087010A">
      <w:pPr>
        <w:rPr>
          <w:lang w:eastAsia="hu-HU"/>
        </w:rPr>
      </w:pPr>
    </w:p>
    <w:p w14:paraId="23493BDC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Az órák olyan módon is tervezhetők, hogy például egyik anyagrész feldolgozása elsősorban beszélgetéssel, a következő olvasmány alapján, azután pedig dramatikus vagy kreatív módon valósul meg. A cél az lehet, hogy mindegyik </w:t>
      </w:r>
      <w:r w:rsidRPr="002B6B90">
        <w:rPr>
          <w:b/>
          <w:lang w:eastAsia="hu-HU"/>
        </w:rPr>
        <w:t>munkatípust</w:t>
      </w:r>
      <w:r w:rsidRPr="002B6B90">
        <w:rPr>
          <w:lang w:eastAsia="hu-HU"/>
        </w:rPr>
        <w:t xml:space="preserve"> kipróbálják a csoportok.</w:t>
      </w:r>
    </w:p>
    <w:p w14:paraId="4B8A2C4E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>Az erkölcstan heti egy tanórában tanítandó tantárgy, de számíthatunk a tanulók otthoni munkájára, felkészülésére is. A kreatív, kutató és projektjellegű feladatok több szervezést, időt igényelnek, de a tanmenetben jeleztünk órakeretet ezek megvalósítására vagy bemutatására is.</w:t>
      </w:r>
    </w:p>
    <w:p w14:paraId="0ED28DD2" w14:textId="77777777" w:rsidR="0087010A" w:rsidRPr="002B6B90" w:rsidRDefault="0087010A" w:rsidP="0087010A">
      <w:pPr>
        <w:rPr>
          <w:lang w:eastAsia="hu-HU"/>
        </w:rPr>
      </w:pPr>
    </w:p>
    <w:p w14:paraId="3E9770D4" w14:textId="77777777" w:rsidR="0087010A" w:rsidRPr="002B6B90" w:rsidRDefault="0087010A" w:rsidP="0087010A">
      <w:pPr>
        <w:rPr>
          <w:i/>
          <w:lang w:eastAsia="hu-HU"/>
        </w:rPr>
      </w:pPr>
      <w:r w:rsidRPr="002B6B90">
        <w:rPr>
          <w:i/>
          <w:lang w:eastAsia="hu-HU"/>
        </w:rPr>
        <w:t>A tanmenet értelmezése és használata a helyi tervezésben:</w:t>
      </w:r>
    </w:p>
    <w:p w14:paraId="52D0500D" w14:textId="77777777" w:rsidR="0087010A" w:rsidRPr="002B6B90" w:rsidRDefault="0087010A" w:rsidP="0087010A">
      <w:pPr>
        <w:rPr>
          <w:i/>
          <w:lang w:eastAsia="hu-HU"/>
        </w:rPr>
      </w:pPr>
    </w:p>
    <w:p w14:paraId="1C9BF72A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>A tanmenet a tanév teljes óraszámát (36) lefedi.</w:t>
      </w:r>
    </w:p>
    <w:p w14:paraId="2665C413" w14:textId="29080E49" w:rsidR="0087010A" w:rsidRPr="002B6B90" w:rsidRDefault="00E91C5F" w:rsidP="0087010A">
      <w:pPr>
        <w:rPr>
          <w:lang w:eastAsia="hu-HU"/>
        </w:rPr>
      </w:pPr>
      <w:r w:rsidRPr="002B6B90">
        <w:rPr>
          <w:lang w:eastAsia="hu-HU"/>
        </w:rPr>
        <w:t>A 27 új</w:t>
      </w:r>
      <w:r w:rsidR="001236B9" w:rsidRPr="002B6B90">
        <w:rPr>
          <w:lang w:eastAsia="hu-HU"/>
        </w:rPr>
        <w:t xml:space="preserve"> ismeretet </w:t>
      </w:r>
      <w:r w:rsidRPr="002B6B90">
        <w:rPr>
          <w:lang w:eastAsia="hu-HU"/>
        </w:rPr>
        <w:t>tartalmazó lecke egy-egy órát kapott. E</w:t>
      </w:r>
      <w:r w:rsidR="0087010A" w:rsidRPr="002B6B90">
        <w:rPr>
          <w:lang w:eastAsia="hu-HU"/>
        </w:rPr>
        <w:t xml:space="preserve">zen túl </w:t>
      </w:r>
      <w:r w:rsidRPr="002B6B90">
        <w:rPr>
          <w:lang w:eastAsia="hu-HU"/>
        </w:rPr>
        <w:t>év elején van egy általános bevezető</w:t>
      </w:r>
      <w:r w:rsidR="00931BAD" w:rsidRPr="002B6B90">
        <w:rPr>
          <w:lang w:eastAsia="hu-HU"/>
        </w:rPr>
        <w:t xml:space="preserve"> óra</w:t>
      </w:r>
      <w:r w:rsidRPr="002B6B90">
        <w:rPr>
          <w:lang w:eastAsia="hu-HU"/>
        </w:rPr>
        <w:t xml:space="preserve">, egy ismétlő </w:t>
      </w:r>
      <w:r w:rsidR="00931BAD" w:rsidRPr="002B6B90">
        <w:rPr>
          <w:lang w:eastAsia="hu-HU"/>
        </w:rPr>
        <w:t>tanóra</w:t>
      </w:r>
      <w:r w:rsidRPr="002B6B90">
        <w:rPr>
          <w:lang w:eastAsia="hu-HU"/>
        </w:rPr>
        <w:t xml:space="preserve"> és minden fejezet végén egy-egy összefoglaló, valamin</w:t>
      </w:r>
      <w:r w:rsidR="00931BAD" w:rsidRPr="002B6B90">
        <w:rPr>
          <w:lang w:eastAsia="hu-HU"/>
        </w:rPr>
        <w:t xml:space="preserve">t egy év végi összefoglaló óra </w:t>
      </w:r>
      <w:r w:rsidRPr="002B6B90">
        <w:rPr>
          <w:lang w:eastAsia="hu-HU"/>
        </w:rPr>
        <w:t>(</w:t>
      </w:r>
      <w:r w:rsidR="00931BAD" w:rsidRPr="002B6B90">
        <w:rPr>
          <w:lang w:eastAsia="hu-HU"/>
        </w:rPr>
        <w:t xml:space="preserve">össz. </w:t>
      </w:r>
      <w:r w:rsidR="00397571" w:rsidRPr="002B6B90">
        <w:rPr>
          <w:lang w:eastAsia="hu-HU"/>
        </w:rPr>
        <w:t>6 óra</w:t>
      </w:r>
      <w:r w:rsidRPr="002B6B90">
        <w:rPr>
          <w:lang w:eastAsia="hu-HU"/>
        </w:rPr>
        <w:t>)</w:t>
      </w:r>
      <w:r w:rsidR="00931BAD" w:rsidRPr="002B6B90">
        <w:rPr>
          <w:lang w:eastAsia="hu-HU"/>
        </w:rPr>
        <w:t>.</w:t>
      </w:r>
      <w:r w:rsidRPr="002B6B90">
        <w:rPr>
          <w:lang w:eastAsia="hu-HU"/>
        </w:rPr>
        <w:t xml:space="preserve"> </w:t>
      </w:r>
      <w:r w:rsidR="00397571" w:rsidRPr="002B6B90">
        <w:rPr>
          <w:lang w:eastAsia="hu-HU"/>
        </w:rPr>
        <w:t xml:space="preserve">Az év eleji ismétlő, az 1-2, fejezetzáró valamint az év végi összefoglaló órára a tankönyv is ajánl anyagot, de ezek az órák másra is használhatók (lásd lejjebb). Emellett még mindhárom fejezetbe terveztünk egy-egy </w:t>
      </w:r>
      <w:r w:rsidR="0087010A" w:rsidRPr="002B6B90">
        <w:rPr>
          <w:lang w:eastAsia="hu-HU"/>
        </w:rPr>
        <w:t xml:space="preserve">képességfejlesztő </w:t>
      </w:r>
      <w:r w:rsidR="00397571" w:rsidRPr="002B6B90">
        <w:rPr>
          <w:lang w:eastAsia="hu-HU"/>
        </w:rPr>
        <w:t>órát (3</w:t>
      </w:r>
      <w:r w:rsidR="0087010A" w:rsidRPr="002B6B90">
        <w:rPr>
          <w:lang w:eastAsia="hu-HU"/>
        </w:rPr>
        <w:t xml:space="preserve"> óra), amelyeket többféleképpen használhat fel a pedagógus: </w:t>
      </w:r>
    </w:p>
    <w:p w14:paraId="291FE120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a.) olyan leckék feldolgozására, amely meglátása szerint két órát igényel, b.) a több időt igénylő kreatív vagy dramatikus feladatok kidolgozására, c.) az otthon végzett tanulói feladatok bemutatására, értékelésére, d.) évközbeni felmérésre, értékelésre, ha szükséges, e.) meghívott vendégek vagy külső programok szervezésére. </w:t>
      </w:r>
    </w:p>
    <w:p w14:paraId="470C4265" w14:textId="77777777" w:rsidR="0087010A" w:rsidRPr="002B6B90" w:rsidRDefault="0087010A" w:rsidP="0087010A">
      <w:pPr>
        <w:rPr>
          <w:lang w:eastAsia="hu-HU"/>
        </w:rPr>
      </w:pPr>
    </w:p>
    <w:p w14:paraId="00552590" w14:textId="77777777" w:rsidR="00D95CF7" w:rsidRPr="002B6B90" w:rsidRDefault="00D95CF7" w:rsidP="0087010A">
      <w:pPr>
        <w:rPr>
          <w:lang w:eastAsia="hu-HU"/>
        </w:rPr>
      </w:pPr>
    </w:p>
    <w:p w14:paraId="5D8EAFF2" w14:textId="77777777" w:rsidR="00D95CF7" w:rsidRPr="002B6B90" w:rsidRDefault="00D95CF7" w:rsidP="0087010A">
      <w:pPr>
        <w:rPr>
          <w:lang w:eastAsia="hu-HU"/>
        </w:rPr>
      </w:pPr>
    </w:p>
    <w:p w14:paraId="3C5BF841" w14:textId="77777777" w:rsidR="0087010A" w:rsidRPr="002B6B90" w:rsidRDefault="0087010A" w:rsidP="0087010A">
      <w:pPr>
        <w:rPr>
          <w:i/>
          <w:lang w:eastAsia="hu-HU"/>
        </w:rPr>
      </w:pPr>
      <w:r w:rsidRPr="002B6B90">
        <w:rPr>
          <w:i/>
          <w:lang w:eastAsia="hu-HU"/>
        </w:rPr>
        <w:lastRenderedPageBreak/>
        <w:t>A tanmenet tartalma:</w:t>
      </w:r>
    </w:p>
    <w:p w14:paraId="2F4FAE1B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Az óra témája oszlopban szerepel az óra </w:t>
      </w:r>
      <w:r w:rsidRPr="002B6B90">
        <w:rPr>
          <w:b/>
          <w:lang w:eastAsia="hu-HU"/>
        </w:rPr>
        <w:t>típusa</w:t>
      </w:r>
      <w:r w:rsidRPr="002B6B90">
        <w:rPr>
          <w:lang w:eastAsia="hu-HU"/>
        </w:rPr>
        <w:t xml:space="preserve">, a tankönyvi </w:t>
      </w:r>
      <w:r w:rsidRPr="002B6B90">
        <w:rPr>
          <w:b/>
          <w:lang w:eastAsia="hu-HU"/>
        </w:rPr>
        <w:t>lecke</w:t>
      </w:r>
      <w:r w:rsidRPr="002B6B90">
        <w:rPr>
          <w:lang w:eastAsia="hu-HU"/>
        </w:rPr>
        <w:t xml:space="preserve"> címe. </w:t>
      </w:r>
    </w:p>
    <w:p w14:paraId="1ED70925" w14:textId="53365E22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 xml:space="preserve">A célok, feladatok oszlopban a tanóra lehetséges </w:t>
      </w:r>
      <w:r w:rsidRPr="002B6B90">
        <w:rPr>
          <w:b/>
          <w:lang w:eastAsia="hu-HU"/>
        </w:rPr>
        <w:t>fókuszpontjai</w:t>
      </w:r>
      <w:r w:rsidR="00665BC1" w:rsidRPr="002B6B90">
        <w:rPr>
          <w:lang w:eastAsia="hu-HU"/>
        </w:rPr>
        <w:t xml:space="preserve"> találhatók</w:t>
      </w:r>
      <w:r w:rsidRPr="002B6B90">
        <w:rPr>
          <w:lang w:eastAsia="hu-HU"/>
        </w:rPr>
        <w:t xml:space="preserve">. Három részből áll: </w:t>
      </w:r>
      <w:r w:rsidR="007F46C7" w:rsidRPr="002B6B90">
        <w:rPr>
          <w:lang w:eastAsia="hu-HU"/>
        </w:rPr>
        <w:t>a (ponttal nem jelölt</w:t>
      </w:r>
      <w:r w:rsidR="00665BC1" w:rsidRPr="002B6B90">
        <w:rPr>
          <w:lang w:eastAsia="hu-HU"/>
        </w:rPr>
        <w:t xml:space="preserve"> téma</w:t>
      </w:r>
      <w:r w:rsidR="007F46C7" w:rsidRPr="002B6B90">
        <w:rPr>
          <w:lang w:eastAsia="hu-HU"/>
        </w:rPr>
        <w:t>)</w:t>
      </w:r>
      <w:r w:rsidR="00665BC1" w:rsidRPr="002B6B90">
        <w:rPr>
          <w:lang w:eastAsia="hu-HU"/>
        </w:rPr>
        <w:t xml:space="preserve"> a törzsanyag – </w:t>
      </w:r>
      <w:r w:rsidR="007F46C7" w:rsidRPr="002B6B90">
        <w:rPr>
          <w:lang w:eastAsia="hu-HU"/>
        </w:rPr>
        <w:t xml:space="preserve">ez </w:t>
      </w:r>
      <w:r w:rsidR="00665BC1" w:rsidRPr="002B6B90">
        <w:rPr>
          <w:lang w:eastAsia="hu-HU"/>
        </w:rPr>
        <w:t>általában a fő</w:t>
      </w:r>
      <w:r w:rsidRPr="002B6B90">
        <w:rPr>
          <w:lang w:eastAsia="hu-HU"/>
        </w:rPr>
        <w:t xml:space="preserve">szöveg </w:t>
      </w:r>
      <w:r w:rsidR="00665BC1" w:rsidRPr="002B6B90">
        <w:rPr>
          <w:lang w:eastAsia="hu-HU"/>
        </w:rPr>
        <w:t xml:space="preserve">témafelvetése és a mottó </w:t>
      </w:r>
      <w:r w:rsidRPr="002B6B90">
        <w:rPr>
          <w:lang w:eastAsia="hu-HU"/>
        </w:rPr>
        <w:t xml:space="preserve">és ráhangoló </w:t>
      </w:r>
      <w:r w:rsidR="00665BC1" w:rsidRPr="002B6B90">
        <w:rPr>
          <w:lang w:eastAsia="hu-HU"/>
        </w:rPr>
        <w:t>kérdések. E</w:t>
      </w:r>
      <w:r w:rsidRPr="002B6B90">
        <w:rPr>
          <w:lang w:eastAsia="hu-HU"/>
        </w:rPr>
        <w:t xml:space="preserve">zután két irányban csoportosítottuk a feladatokat, ezt a. és b. ponttal jelöltük. </w:t>
      </w:r>
      <w:r w:rsidR="007F46C7" w:rsidRPr="002B6B90">
        <w:rPr>
          <w:lang w:eastAsia="hu-HU"/>
        </w:rPr>
        <w:t>Ezek csak ajánlott irányok:</w:t>
      </w:r>
      <w:r w:rsidR="00650F03" w:rsidRPr="002B6B90">
        <w:rPr>
          <w:lang w:eastAsia="hu-HU"/>
        </w:rPr>
        <w:t xml:space="preserve"> a lecke további feladatai két fókuszba helyeztük, mivel </w:t>
      </w:r>
      <w:r w:rsidRPr="002B6B90">
        <w:rPr>
          <w:lang w:eastAsia="hu-HU"/>
        </w:rPr>
        <w:t>mindkettő valószínűleg nem fér be egy órába. Ezt a javaslatot azért építettük be, hogy a tankönyvi tartalom strukturálását segítsük. Természetesen a pedagógus bárhogy módosíthat rajta.</w:t>
      </w:r>
    </w:p>
    <w:p w14:paraId="2FED0CCA" w14:textId="64D1C24F" w:rsidR="00650F03" w:rsidRPr="002B6B90" w:rsidRDefault="00650F03" w:rsidP="0087010A">
      <w:pPr>
        <w:rPr>
          <w:lang w:eastAsia="hu-HU"/>
        </w:rPr>
      </w:pPr>
      <w:r w:rsidRPr="002B6B90">
        <w:rPr>
          <w:lang w:eastAsia="hu-HU"/>
        </w:rPr>
        <w:t xml:space="preserve">A záró rovat (Összefoglaló kérdések, Nézz utána! Ajánlók) feladatai külön nem szerepelnek ebben a beosztásban, mert ezeket elsősorban otthoni vagy projektfeladatra javasoljuk.  </w:t>
      </w:r>
    </w:p>
    <w:p w14:paraId="5D0AEA8C" w14:textId="77777777" w:rsidR="00755638" w:rsidRPr="002B6B90" w:rsidRDefault="00755638" w:rsidP="0087010A">
      <w:pPr>
        <w:rPr>
          <w:lang w:eastAsia="hu-HU"/>
        </w:rPr>
      </w:pPr>
    </w:p>
    <w:p w14:paraId="3A8680EC" w14:textId="726F6B9F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>A tartalmi tag</w:t>
      </w:r>
      <w:r w:rsidR="00755638" w:rsidRPr="002B6B90">
        <w:rPr>
          <w:lang w:eastAsia="hu-HU"/>
        </w:rPr>
        <w:t xml:space="preserve">olás sorai mellett zárójelben az </w:t>
      </w:r>
      <w:r w:rsidR="00755638" w:rsidRPr="002B6B90">
        <w:rPr>
          <w:b/>
          <w:lang w:eastAsia="hu-HU"/>
        </w:rPr>
        <w:t>oldalszám</w:t>
      </w:r>
      <w:r w:rsidRPr="002B6B90">
        <w:rPr>
          <w:lang w:eastAsia="hu-HU"/>
        </w:rPr>
        <w:t xml:space="preserve">, a </w:t>
      </w:r>
      <w:r w:rsidRPr="002B6B90">
        <w:rPr>
          <w:b/>
          <w:lang w:eastAsia="hu-HU"/>
        </w:rPr>
        <w:t>rovat</w:t>
      </w:r>
      <w:r w:rsidRPr="002B6B90">
        <w:rPr>
          <w:lang w:eastAsia="hu-HU"/>
        </w:rPr>
        <w:t xml:space="preserve"> megnevezése és </w:t>
      </w:r>
      <w:r w:rsidRPr="002B6B90">
        <w:rPr>
          <w:b/>
          <w:lang w:eastAsia="hu-HU"/>
        </w:rPr>
        <w:t>feladatszám</w:t>
      </w:r>
      <w:r w:rsidRPr="002B6B90">
        <w:rPr>
          <w:lang w:eastAsia="hu-HU"/>
        </w:rPr>
        <w:t xml:space="preserve"> látható. Mivel a tankönyv sokféle rovatot tartalmaz, sok rövidítést alkalmazunk: </w:t>
      </w:r>
    </w:p>
    <w:p w14:paraId="550CA537" w14:textId="4CF4FD8B" w:rsidR="0087010A" w:rsidRPr="002B6B90" w:rsidRDefault="0087010A" w:rsidP="0087010A">
      <w:r w:rsidRPr="002B6B90">
        <w:t>Tk.</w:t>
      </w:r>
      <w:r w:rsidR="00FC5506" w:rsidRPr="002B6B90">
        <w:t xml:space="preserve"> – tankönyv</w:t>
      </w:r>
    </w:p>
    <w:p w14:paraId="5631BB8D" w14:textId="6DAF97DB" w:rsidR="00FC5506" w:rsidRPr="002B6B90" w:rsidRDefault="00FC5506" w:rsidP="0087010A">
      <w:r w:rsidRPr="002B6B90">
        <w:t>o – oldal</w:t>
      </w:r>
    </w:p>
    <w:p w14:paraId="1F7944FF" w14:textId="5B282C48" w:rsidR="0081362A" w:rsidRPr="002B6B90" w:rsidRDefault="0081362A" w:rsidP="0081362A">
      <w:r w:rsidRPr="002B6B90">
        <w:t xml:space="preserve">M – mottó </w:t>
      </w:r>
    </w:p>
    <w:p w14:paraId="0A58A3D0" w14:textId="2F37A4F1" w:rsidR="0081362A" w:rsidRPr="002B6B90" w:rsidRDefault="0081362A" w:rsidP="0081362A">
      <w:r w:rsidRPr="002B6B90">
        <w:t>MK – mottóhoz tartozó vagy ráhangoló kérdések</w:t>
      </w:r>
    </w:p>
    <w:p w14:paraId="05910662" w14:textId="37D95B74" w:rsidR="0081362A" w:rsidRPr="002B6B90" w:rsidRDefault="00B56330" w:rsidP="0081362A">
      <w:r w:rsidRPr="002B6B90">
        <w:t>Sz – fő</w:t>
      </w:r>
      <w:r w:rsidR="0081362A" w:rsidRPr="002B6B90">
        <w:t>szöveg</w:t>
      </w:r>
      <w:r w:rsidRPr="002B6B90">
        <w:t xml:space="preserve"> (törzsszöveg)</w:t>
      </w:r>
    </w:p>
    <w:p w14:paraId="27AE8A56" w14:textId="4208BBDF" w:rsidR="0081362A" w:rsidRPr="002B6B90" w:rsidRDefault="0081362A" w:rsidP="0081362A">
      <w:r w:rsidRPr="002B6B90">
        <w:t>K – kép</w:t>
      </w:r>
    </w:p>
    <w:p w14:paraId="6DFDC993" w14:textId="09156259" w:rsidR="0081362A" w:rsidRPr="002B6B90" w:rsidRDefault="0081362A" w:rsidP="0081362A">
      <w:r w:rsidRPr="002B6B90">
        <w:t xml:space="preserve">B – Beszéljétek meg! </w:t>
      </w:r>
    </w:p>
    <w:p w14:paraId="3C2AFF6B" w14:textId="146A9340" w:rsidR="0081362A" w:rsidRPr="002B6B90" w:rsidRDefault="0081362A" w:rsidP="0081362A">
      <w:r w:rsidRPr="002B6B90">
        <w:t xml:space="preserve">Cs – csoportos, játékos vagy alkotó feladat </w:t>
      </w:r>
    </w:p>
    <w:p w14:paraId="58957ED1" w14:textId="579FCA73" w:rsidR="0081362A" w:rsidRPr="002B6B90" w:rsidRDefault="0081362A" w:rsidP="0081362A">
      <w:r w:rsidRPr="002B6B90">
        <w:t>Olv – olvasmány (vendégszöveg)</w:t>
      </w:r>
    </w:p>
    <w:p w14:paraId="7A2EF4AF" w14:textId="28269391" w:rsidR="0081362A" w:rsidRPr="002B6B90" w:rsidRDefault="0081362A" w:rsidP="0081362A">
      <w:r w:rsidRPr="002B6B90">
        <w:t>J – játék</w:t>
      </w:r>
    </w:p>
    <w:p w14:paraId="6F243593" w14:textId="2B1F4814" w:rsidR="0081362A" w:rsidRPr="002B6B90" w:rsidRDefault="00CD043D" w:rsidP="0081362A">
      <w:r w:rsidRPr="002B6B90">
        <w:t>Ku</w:t>
      </w:r>
      <w:r w:rsidR="0081362A" w:rsidRPr="002B6B90">
        <w:t xml:space="preserve"> – kutatás</w:t>
      </w:r>
    </w:p>
    <w:p w14:paraId="549433E9" w14:textId="77777777" w:rsidR="0087010A" w:rsidRPr="002B6B90" w:rsidRDefault="0087010A" w:rsidP="0087010A">
      <w:pPr>
        <w:rPr>
          <w:lang w:eastAsia="hu-HU"/>
        </w:rPr>
      </w:pPr>
    </w:p>
    <w:p w14:paraId="54984B68" w14:textId="77777777" w:rsidR="0087010A" w:rsidRPr="002B6B90" w:rsidRDefault="0087010A" w:rsidP="0087010A">
      <w:pPr>
        <w:rPr>
          <w:lang w:eastAsia="hu-HU"/>
        </w:rPr>
      </w:pPr>
      <w:r w:rsidRPr="002B6B90">
        <w:rPr>
          <w:lang w:eastAsia="hu-HU"/>
        </w:rPr>
        <w:t>Az ismeretek oszlopban szereplő fogalomcsoport itt nem számonkérendő anyagot jelöl, hanem a tantárgy fogalmi készletéből azt, amelynek építésével az adott óra vagy tankönyvi lecke foglalkozik. Itt is vannak különbségek, hiszen a kiegészítő anyagok más-más altémára fókuszálhatnak.</w:t>
      </w:r>
    </w:p>
    <w:p w14:paraId="477A1DA6" w14:textId="77777777" w:rsidR="00EB552B" w:rsidRPr="002B6B90" w:rsidRDefault="00EB552B" w:rsidP="00E045CD">
      <w:pPr>
        <w:rPr>
          <w:rFonts w:eastAsia="Times New Roman" w:cs="Times New Roman"/>
          <w:lang w:eastAsia="hu-HU"/>
        </w:rPr>
      </w:pPr>
    </w:p>
    <w:p w14:paraId="2B41C564" w14:textId="77777777" w:rsidR="005B473E" w:rsidRPr="002B6B90" w:rsidRDefault="005B473E" w:rsidP="00E045CD">
      <w:pPr>
        <w:rPr>
          <w:rFonts w:eastAsia="Times New Roman" w:cs="Times New Roman"/>
          <w:lang w:eastAsia="hu-HU"/>
        </w:rPr>
      </w:pPr>
    </w:p>
    <w:p w14:paraId="1587541E" w14:textId="77777777" w:rsidR="005B473E" w:rsidRPr="002B6B90" w:rsidRDefault="005B473E" w:rsidP="00E045CD">
      <w:pPr>
        <w:rPr>
          <w:rFonts w:eastAsia="Times New Roman" w:cs="Times New Roman"/>
          <w:lang w:eastAsia="hu-HU"/>
        </w:rPr>
        <w:sectPr w:rsidR="005B473E" w:rsidRPr="002B6B90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2B6B90" w14:paraId="4DC7656C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32D034FC" w14:textId="77777777" w:rsidR="00FD4C81" w:rsidRPr="002B6B9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88D6C8D" w14:textId="77777777" w:rsidR="00FD4C81" w:rsidRPr="002B6B9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648A6896" w14:textId="77777777" w:rsidR="00FD4C81" w:rsidRPr="002B6B90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2CDB3D00" w14:textId="77777777" w:rsidR="00FD4C81" w:rsidRPr="002B6B9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1C00229" w14:textId="77777777" w:rsidR="00FD4C81" w:rsidRPr="002B6B9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6E1FE4F0" w14:textId="77777777" w:rsidR="00FD4C81" w:rsidRPr="002B6B9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589EC9BD" w14:textId="2D37D833" w:rsidR="00FD4C81" w:rsidRPr="002B6B90" w:rsidRDefault="001521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36</w:t>
            </w:r>
            <w:r w:rsidR="00FD4C81"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EAE4FEB" w14:textId="77777777" w:rsidR="007C2029" w:rsidRPr="002B6B90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603CD8AA" w14:textId="77777777" w:rsidR="00FD4C81" w:rsidRPr="002B6B90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1950D9FC" w14:textId="5DE4F917" w:rsidR="00FD4C81" w:rsidRPr="002B6B90" w:rsidRDefault="001521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32</w:t>
            </w:r>
            <w:r w:rsidR="00FD4C81" w:rsidRPr="002B6B9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6842A7" w:rsidRPr="002B6B90" w14:paraId="75A6C931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58AC802" w14:textId="23E1E653" w:rsidR="006842A7" w:rsidRPr="002B6B90" w:rsidRDefault="0015218F" w:rsidP="00461ABC">
            <w:pPr>
              <w:rPr>
                <w:rFonts w:cs="Calibri"/>
                <w:color w:val="000000"/>
              </w:rPr>
            </w:pPr>
            <w:r w:rsidRPr="002B6B90">
              <w:rPr>
                <w:rFonts w:cs="Calibri"/>
                <w:color w:val="000000"/>
              </w:rPr>
              <w:t>Bevezetés</w:t>
            </w:r>
            <w:r w:rsidR="004964BC" w:rsidRPr="002B6B90">
              <w:rPr>
                <w:rFonts w:cs="Calibri"/>
                <w:color w:val="000000"/>
              </w:rPr>
              <w:t>, ismétlés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827E484" w14:textId="77777777" w:rsidR="006842A7" w:rsidRPr="002B6B90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5D769C74" w14:textId="3C7EB555" w:rsidR="006842A7" w:rsidRPr="002B6B90" w:rsidRDefault="004964B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A5CFBB0" w14:textId="54D24B27" w:rsidR="006842A7" w:rsidRPr="002B6B90" w:rsidRDefault="004964B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C3057D8" w14:textId="77777777" w:rsidR="006842A7" w:rsidRPr="002B6B90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15218F" w:rsidRPr="002B6B90" w14:paraId="6C153142" w14:textId="77777777" w:rsidTr="0015218F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A8140D5" w14:textId="751A6F34" w:rsidR="0015218F" w:rsidRPr="002B6B90" w:rsidRDefault="0015218F" w:rsidP="0015218F">
            <w:pPr>
              <w:pStyle w:val="TblzatSzveg"/>
              <w:rPr>
                <w:rFonts w:cs="Calibri"/>
              </w:rPr>
            </w:pPr>
            <w:r w:rsidRPr="002B6B90">
              <w:t>I. Ki vagyok én, és mi vezérli a tetteimet?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BA0F1BC" w14:textId="39A397FF" w:rsidR="0015218F" w:rsidRPr="002B6B90" w:rsidRDefault="005666E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866A8A5" w14:textId="0A857FF3" w:rsidR="0015218F" w:rsidRPr="002B6B90" w:rsidRDefault="004964B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560726C" w14:textId="5847C4C4" w:rsidR="0015218F" w:rsidRPr="002B6B90" w:rsidRDefault="00FB27A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1</w:t>
            </w:r>
            <w:r w:rsidR="004964BC" w:rsidRPr="002B6B90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01260B7" w14:textId="77777777" w:rsidR="0015218F" w:rsidRPr="002B6B90" w:rsidRDefault="001521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15218F" w:rsidRPr="002B6B90" w14:paraId="5B75FCCE" w14:textId="77777777" w:rsidTr="0015218F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40F9695" w14:textId="122918C7" w:rsidR="0015218F" w:rsidRPr="002B6B90" w:rsidRDefault="0015218F" w:rsidP="0015218F">
            <w:pPr>
              <w:pStyle w:val="TblzatSzveg"/>
              <w:rPr>
                <w:rFonts w:cs="Calibri"/>
              </w:rPr>
            </w:pPr>
            <w:r w:rsidRPr="002B6B90">
              <w:t>II. Egyén és közösség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510914B" w14:textId="5D51E554" w:rsidR="0015218F" w:rsidRPr="002B6B90" w:rsidRDefault="00FB27A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7A2C8CE" w14:textId="29D7A986" w:rsidR="0015218F" w:rsidRPr="002B6B90" w:rsidRDefault="00FB27A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AFE6984" w14:textId="518F43A2" w:rsidR="0015218F" w:rsidRPr="002B6B90" w:rsidRDefault="00FB27A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D22CF43" w14:textId="77777777" w:rsidR="0015218F" w:rsidRPr="002B6B90" w:rsidRDefault="001521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15218F" w:rsidRPr="002B6B90" w14:paraId="038E7586" w14:textId="77777777" w:rsidTr="0015218F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8703EE8" w14:textId="4DA83992" w:rsidR="0015218F" w:rsidRPr="002B6B90" w:rsidRDefault="0015218F" w:rsidP="0015218F">
            <w:pPr>
              <w:pStyle w:val="TblzatSzveg"/>
              <w:rPr>
                <w:rFonts w:cs="Calibri"/>
              </w:rPr>
            </w:pPr>
            <w:r w:rsidRPr="002B6B90">
              <w:t>III. Párkapcsolat és szerelem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52A1C7A" w14:textId="00228269" w:rsidR="0015218F" w:rsidRPr="002B6B90" w:rsidRDefault="00FB27A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B935821" w14:textId="46F1A07B" w:rsidR="0015218F" w:rsidRPr="002B6B90" w:rsidRDefault="00FB27A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EA89B5D" w14:textId="3EA65A37" w:rsidR="0015218F" w:rsidRPr="002B6B90" w:rsidRDefault="00FB27A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55D3387" w14:textId="77777777" w:rsidR="0015218F" w:rsidRPr="002B6B90" w:rsidRDefault="001521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15218F" w:rsidRPr="002B6B90" w14:paraId="2920FF8D" w14:textId="77777777" w:rsidTr="0015218F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68DEFD3" w14:textId="71F87E11" w:rsidR="0015218F" w:rsidRPr="002B6B90" w:rsidRDefault="0015218F" w:rsidP="0015218F">
            <w:pPr>
              <w:pStyle w:val="TblzatSzveg"/>
            </w:pPr>
            <w:r w:rsidRPr="002B6B90"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E364259" w14:textId="77777777" w:rsidR="0015218F" w:rsidRPr="002B6B90" w:rsidRDefault="001521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129C423A" w14:textId="0EDFB571" w:rsidR="0015218F" w:rsidRPr="002B6B90" w:rsidRDefault="00FB27A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0FA56225" w14:textId="37407223" w:rsidR="0015218F" w:rsidRPr="002B6B90" w:rsidRDefault="00FB27A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B90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6B2EC53" w14:textId="77777777" w:rsidR="0015218F" w:rsidRPr="002B6B90" w:rsidRDefault="001521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0B3F40FE" w14:textId="77777777" w:rsidR="00FD4C81" w:rsidRPr="002B6B90" w:rsidRDefault="00FD4C81" w:rsidP="00E045CD">
      <w:pPr>
        <w:rPr>
          <w:rFonts w:eastAsia="Times New Roman" w:cs="Times New Roman"/>
          <w:lang w:eastAsia="hu-HU"/>
        </w:rPr>
      </w:pPr>
    </w:p>
    <w:p w14:paraId="14AD034D" w14:textId="77777777" w:rsidR="00EB552B" w:rsidRPr="002B6B90" w:rsidRDefault="00EB552B" w:rsidP="00E045CD">
      <w:pPr>
        <w:rPr>
          <w:rFonts w:eastAsia="Times New Roman" w:cs="Times New Roman"/>
          <w:lang w:eastAsia="hu-HU"/>
        </w:rPr>
        <w:sectPr w:rsidR="00EB552B" w:rsidRPr="002B6B90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2300"/>
        <w:gridCol w:w="3504"/>
        <w:gridCol w:w="5329"/>
        <w:gridCol w:w="1920"/>
      </w:tblGrid>
      <w:tr w:rsidR="00673D4D" w:rsidRPr="002B6B90" w14:paraId="540AC4F0" w14:textId="77777777" w:rsidTr="00673D4D">
        <w:trPr>
          <w:trHeight w:val="694"/>
          <w:tblHeader/>
          <w:jc w:val="center"/>
        </w:trPr>
        <w:tc>
          <w:tcPr>
            <w:tcW w:w="336" w:type="pct"/>
            <w:shd w:val="clear" w:color="auto" w:fill="34AA5D"/>
            <w:vAlign w:val="center"/>
            <w:hideMark/>
          </w:tcPr>
          <w:p w14:paraId="4C646F33" w14:textId="77777777" w:rsidR="00590934" w:rsidRPr="002B6B90" w:rsidRDefault="00590934" w:rsidP="00015F64">
            <w:pPr>
              <w:pStyle w:val="Tblzatfej"/>
              <w:rPr>
                <w:iCs/>
              </w:rPr>
            </w:pPr>
            <w:r w:rsidRPr="002B6B90">
              <w:lastRenderedPageBreak/>
              <w:t>Témák órákra bontása</w:t>
            </w:r>
          </w:p>
        </w:tc>
        <w:tc>
          <w:tcPr>
            <w:tcW w:w="822" w:type="pct"/>
            <w:shd w:val="clear" w:color="auto" w:fill="34AA5D"/>
            <w:vAlign w:val="center"/>
            <w:hideMark/>
          </w:tcPr>
          <w:p w14:paraId="440AC348" w14:textId="77777777" w:rsidR="00590934" w:rsidRPr="002B6B90" w:rsidRDefault="00590934" w:rsidP="00015F64">
            <w:pPr>
              <w:pStyle w:val="Tblzatfej"/>
              <w:rPr>
                <w:iCs/>
              </w:rPr>
            </w:pPr>
            <w:r w:rsidRPr="002B6B90">
              <w:t>Az óra témája (tankönyvi lecke) vagy funkciója</w:t>
            </w:r>
          </w:p>
        </w:tc>
        <w:tc>
          <w:tcPr>
            <w:tcW w:w="1252" w:type="pct"/>
            <w:shd w:val="clear" w:color="auto" w:fill="34AA5D"/>
            <w:vAlign w:val="center"/>
            <w:hideMark/>
          </w:tcPr>
          <w:p w14:paraId="6BF26D22" w14:textId="77777777" w:rsidR="00590934" w:rsidRPr="002B6B90" w:rsidRDefault="00590934" w:rsidP="00015F64">
            <w:pPr>
              <w:pStyle w:val="Tblzatfej"/>
              <w:rPr>
                <w:iCs/>
              </w:rPr>
            </w:pPr>
            <w:r w:rsidRPr="002B6B90">
              <w:t>Célok, feladatok</w:t>
            </w:r>
          </w:p>
        </w:tc>
        <w:tc>
          <w:tcPr>
            <w:tcW w:w="1904" w:type="pct"/>
            <w:shd w:val="clear" w:color="auto" w:fill="34AA5D"/>
            <w:vAlign w:val="center"/>
            <w:hideMark/>
          </w:tcPr>
          <w:p w14:paraId="4E51923C" w14:textId="77777777" w:rsidR="00590934" w:rsidRPr="002B6B90" w:rsidRDefault="00590934" w:rsidP="00015F64">
            <w:pPr>
              <w:pStyle w:val="Tblzatfej"/>
              <w:rPr>
                <w:iCs/>
              </w:rPr>
            </w:pPr>
            <w:r w:rsidRPr="002B6B90">
              <w:t>Fejlesztési terület</w:t>
            </w:r>
          </w:p>
        </w:tc>
        <w:tc>
          <w:tcPr>
            <w:tcW w:w="686" w:type="pct"/>
            <w:shd w:val="clear" w:color="auto" w:fill="34AA5D"/>
            <w:vAlign w:val="center"/>
            <w:hideMark/>
          </w:tcPr>
          <w:p w14:paraId="2A63DC64" w14:textId="77777777" w:rsidR="00590934" w:rsidRPr="002B6B90" w:rsidRDefault="00590934" w:rsidP="00015F64">
            <w:pPr>
              <w:pStyle w:val="Tblzatfej"/>
              <w:rPr>
                <w:iCs/>
              </w:rPr>
            </w:pPr>
            <w:r w:rsidRPr="002B6B90">
              <w:t>Ismeretanyag</w:t>
            </w:r>
          </w:p>
        </w:tc>
      </w:tr>
      <w:tr w:rsidR="00557723" w:rsidRPr="002B6B90" w14:paraId="68E30D97" w14:textId="77777777" w:rsidTr="00146896">
        <w:trPr>
          <w:trHeight w:val="65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C321882" w14:textId="66DBCD39" w:rsidR="00557723" w:rsidRPr="002B6B90" w:rsidRDefault="0015218F" w:rsidP="00BF7843">
            <w:pPr>
              <w:pStyle w:val="Title"/>
            </w:pPr>
            <w:r w:rsidRPr="002B6B90">
              <w:t>BEVEZETÉS</w:t>
            </w:r>
          </w:p>
        </w:tc>
      </w:tr>
      <w:tr w:rsidR="00673D4D" w:rsidRPr="002B6B90" w14:paraId="18091FBB" w14:textId="77777777" w:rsidTr="00673D4D">
        <w:trPr>
          <w:trHeight w:val="49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35F1" w14:textId="77777777" w:rsidR="00CA2D35" w:rsidRPr="002B6B90" w:rsidRDefault="00CA2D35" w:rsidP="002C3953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1.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4174" w14:textId="51544430" w:rsidR="00CA2D35" w:rsidRPr="002B6B90" w:rsidRDefault="00CA2D35" w:rsidP="002C3953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Bevezető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C340" w14:textId="77777777" w:rsidR="00CA2D35" w:rsidRPr="002B6B90" w:rsidRDefault="00CA2D35" w:rsidP="002C3953">
            <w:pPr>
              <w:pStyle w:val="TblzatSzveg"/>
            </w:pPr>
            <w:r w:rsidRPr="002B6B90">
              <w:t>Ismerkedés a tantárggyal</w:t>
            </w:r>
          </w:p>
          <w:p w14:paraId="38F7319C" w14:textId="77777777" w:rsidR="00CA2D35" w:rsidRPr="002B6B90" w:rsidRDefault="00CA2D35" w:rsidP="002C3953">
            <w:pPr>
              <w:pStyle w:val="TblzatSzveg"/>
            </w:pPr>
            <w:r w:rsidRPr="002B6B90">
              <w:t>Tantárgyi sajátosságok kiemelése / korábbi tapasztalatok felidézése</w:t>
            </w:r>
          </w:p>
          <w:p w14:paraId="7E3712D2" w14:textId="77777777" w:rsidR="00CA2D35" w:rsidRPr="002B6B90" w:rsidRDefault="00CA2D35" w:rsidP="002C3953">
            <w:pPr>
              <w:pStyle w:val="TblzatSzveg"/>
            </w:pPr>
            <w:r w:rsidRPr="002B6B90">
              <w:t>Csoport összehangolása</w:t>
            </w:r>
          </w:p>
          <w:p w14:paraId="21DA0ABC" w14:textId="77777777" w:rsidR="00CA2D35" w:rsidRPr="002B6B90" w:rsidRDefault="00CA2D35" w:rsidP="002C3953">
            <w:pPr>
              <w:pStyle w:val="TblzatSzveg"/>
            </w:pPr>
            <w:r w:rsidRPr="002B6B90">
              <w:t>Éves munka szervezése</w:t>
            </w:r>
          </w:p>
          <w:p w14:paraId="6CEAF659" w14:textId="44DA9F4B" w:rsidR="00CA2D35" w:rsidRPr="002B6B90" w:rsidRDefault="00CA2D35" w:rsidP="002C3953">
            <w:pPr>
              <w:pStyle w:val="TblzatSzveg"/>
            </w:pPr>
            <w:r w:rsidRPr="002B6B90">
              <w:t>Ismerkedés a tankönyv szerkezetével (Tk. Bevezető)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E7A6" w14:textId="77777777" w:rsidR="00CA2D35" w:rsidRPr="002B6B90" w:rsidRDefault="00CA2D35" w:rsidP="002C3953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Kommunikáció:</w:t>
            </w:r>
          </w:p>
          <w:p w14:paraId="204C9842" w14:textId="77777777" w:rsidR="00CA2D35" w:rsidRPr="002B6B90" w:rsidRDefault="00CA2D35" w:rsidP="002C3953">
            <w:pPr>
              <w:pStyle w:val="TblzatSzveg"/>
            </w:pPr>
            <w:r w:rsidRPr="002B6B90">
              <w:t>szabad beszélgetés a témáról</w:t>
            </w:r>
          </w:p>
          <w:p w14:paraId="3579E45C" w14:textId="77777777" w:rsidR="00CA2D35" w:rsidRPr="002B6B90" w:rsidRDefault="00CA2D35" w:rsidP="002C3953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Önreflexió:</w:t>
            </w:r>
          </w:p>
          <w:p w14:paraId="203A62BC" w14:textId="77777777" w:rsidR="00CA2D35" w:rsidRPr="002B6B90" w:rsidRDefault="00CA2D35" w:rsidP="002C3953">
            <w:pPr>
              <w:pStyle w:val="TblzatSzveg"/>
            </w:pPr>
            <w:r w:rsidRPr="002B6B90">
              <w:t>tantárgyhoz való viszony feltárása</w:t>
            </w:r>
          </w:p>
          <w:p w14:paraId="7AEA7A72" w14:textId="77777777" w:rsidR="00CA2D35" w:rsidRPr="002B6B90" w:rsidRDefault="00CA2D35" w:rsidP="002C3953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Együttműködés, szabálytudat:</w:t>
            </w:r>
          </w:p>
          <w:p w14:paraId="10685171" w14:textId="77777777" w:rsidR="00CA2D35" w:rsidRPr="002B6B90" w:rsidRDefault="00CA2D35" w:rsidP="002C3953">
            <w:pPr>
              <w:pStyle w:val="TblzatSzveg"/>
            </w:pPr>
            <w:r w:rsidRPr="002B6B90">
              <w:t>ismerkedő, csoportszervező játékok, közös szabályok kialakítása</w:t>
            </w:r>
          </w:p>
          <w:p w14:paraId="0CF9B42A" w14:textId="77777777" w:rsidR="00CA2D35" w:rsidRPr="002B6B90" w:rsidRDefault="00CA2D35" w:rsidP="002C3953">
            <w:pPr>
              <w:pStyle w:val="TblzatSzveg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5E3C" w14:textId="77777777" w:rsidR="00CA2D35" w:rsidRPr="002B6B90" w:rsidRDefault="00CA2D35" w:rsidP="002C3953">
            <w:pPr>
              <w:pStyle w:val="TblzatSzveg"/>
            </w:pPr>
          </w:p>
        </w:tc>
      </w:tr>
      <w:tr w:rsidR="00673D4D" w:rsidRPr="002B6B90" w14:paraId="0F55EBD5" w14:textId="77777777" w:rsidTr="00673D4D">
        <w:trPr>
          <w:trHeight w:val="49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265" w14:textId="6313C49D" w:rsidR="004964BC" w:rsidRPr="002B6B90" w:rsidRDefault="004964BC" w:rsidP="002C3953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2.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A117" w14:textId="77777777" w:rsidR="004964BC" w:rsidRPr="002B6B90" w:rsidRDefault="004964BC" w:rsidP="00673D4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 xml:space="preserve">Tk. 1. </w:t>
            </w:r>
          </w:p>
          <w:p w14:paraId="7DB2B1F7" w14:textId="77777777" w:rsidR="004964BC" w:rsidRPr="002B6B90" w:rsidRDefault="004964BC" w:rsidP="00673D4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Hetedikes lettél – Év eleji ismétlés</w:t>
            </w:r>
          </w:p>
          <w:p w14:paraId="4B623CED" w14:textId="77777777" w:rsidR="004964BC" w:rsidRPr="002B6B90" w:rsidRDefault="004964BC" w:rsidP="00673D4D">
            <w:pPr>
              <w:pStyle w:val="TblzatSzveg"/>
              <w:rPr>
                <w:rStyle w:val="Strong"/>
              </w:rPr>
            </w:pPr>
          </w:p>
          <w:p w14:paraId="2820DCB9" w14:textId="77777777" w:rsidR="004964BC" w:rsidRPr="002B6B90" w:rsidRDefault="004964BC" w:rsidP="004964BC">
            <w:pPr>
              <w:pStyle w:val="TblzatSzveg"/>
              <w:rPr>
                <w:rStyle w:val="Strong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1AB9" w14:textId="77777777" w:rsidR="004964BC" w:rsidRPr="002B6B90" w:rsidRDefault="004964BC" w:rsidP="00673D4D">
            <w:pPr>
              <w:pStyle w:val="TblzatSzveg"/>
            </w:pPr>
            <w:r w:rsidRPr="002B6B90">
              <w:t>A hatodik évfolyam témáinak felelevenítése</w:t>
            </w:r>
          </w:p>
          <w:p w14:paraId="24D5E717" w14:textId="0786BBBA" w:rsidR="004934BB" w:rsidRPr="002B6B90" w:rsidRDefault="004934BB" w:rsidP="00673D4D">
            <w:pPr>
              <w:pStyle w:val="TblzatSzveg"/>
            </w:pPr>
            <w:r w:rsidRPr="002B6B90">
              <w:t>(Tk.8-10.o)</w:t>
            </w:r>
          </w:p>
          <w:p w14:paraId="4DC7EB4C" w14:textId="77777777" w:rsidR="004964BC" w:rsidRPr="002B6B90" w:rsidRDefault="004964BC" w:rsidP="00673D4D">
            <w:pPr>
              <w:pStyle w:val="TblzatSzveg"/>
              <w:rPr>
                <w:u w:val="single"/>
              </w:rPr>
            </w:pPr>
          </w:p>
          <w:p w14:paraId="0FC0693F" w14:textId="77777777" w:rsidR="004964BC" w:rsidRPr="002B6B90" w:rsidRDefault="004964BC" w:rsidP="004964BC">
            <w:pPr>
              <w:pStyle w:val="TblzatSzveg"/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B659" w14:textId="77777777" w:rsidR="004964BC" w:rsidRPr="002B6B90" w:rsidRDefault="004964BC" w:rsidP="00673D4D">
            <w:pPr>
              <w:pStyle w:val="TblzatSzveg"/>
            </w:pPr>
            <w:r w:rsidRPr="002B6B90">
              <w:t>Ismeretek rendszerezése, reflektálás a saját tanulási folyamatra</w:t>
            </w:r>
          </w:p>
          <w:p w14:paraId="5521378B" w14:textId="77777777" w:rsidR="004964BC" w:rsidRPr="002B6B90" w:rsidRDefault="004964BC" w:rsidP="00673D4D">
            <w:pPr>
              <w:pStyle w:val="TblzatSzveg"/>
            </w:pPr>
            <w:r w:rsidRPr="002B6B90">
              <w:t>Fantázia, kreativitás</w:t>
            </w:r>
          </w:p>
          <w:p w14:paraId="639246AA" w14:textId="765CA6B6" w:rsidR="004964BC" w:rsidRPr="002B6B90" w:rsidRDefault="004964BC" w:rsidP="002C3953">
            <w:pPr>
              <w:pStyle w:val="TblzatSzveg"/>
              <w:rPr>
                <w:u w:val="single"/>
              </w:rPr>
            </w:pPr>
            <w:r w:rsidRPr="002B6B90">
              <w:t>Véleményalkotás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CB1C" w14:textId="77777777" w:rsidR="004964BC" w:rsidRPr="002B6B90" w:rsidRDefault="004964BC" w:rsidP="002C3953">
            <w:pPr>
              <w:pStyle w:val="TblzatSzveg"/>
            </w:pPr>
          </w:p>
        </w:tc>
      </w:tr>
      <w:tr w:rsidR="004964BC" w:rsidRPr="002B6B90" w14:paraId="3E58C384" w14:textId="77777777" w:rsidTr="0015218F">
        <w:trPr>
          <w:trHeight w:val="74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D7D6357" w14:textId="462EC4DF" w:rsidR="004964BC" w:rsidRPr="002B6B90" w:rsidRDefault="004964BC" w:rsidP="0015218F">
            <w:pPr>
              <w:pStyle w:val="Title"/>
              <w:rPr>
                <w:color w:val="000000"/>
              </w:rPr>
            </w:pPr>
            <w:r w:rsidRPr="002B6B90">
              <w:t>I. KI VAGYOK ÉN, ÉS MI VEZÉRLI A TETTEIMET?</w:t>
            </w:r>
          </w:p>
        </w:tc>
      </w:tr>
      <w:tr w:rsidR="00673D4D" w:rsidRPr="002B6B90" w14:paraId="304B1757" w14:textId="77777777" w:rsidTr="00673D4D">
        <w:trPr>
          <w:trHeight w:val="505"/>
          <w:jc w:val="center"/>
        </w:trPr>
        <w:tc>
          <w:tcPr>
            <w:tcW w:w="336" w:type="pct"/>
            <w:shd w:val="clear" w:color="auto" w:fill="auto"/>
          </w:tcPr>
          <w:p w14:paraId="6C8F692B" w14:textId="2C396A91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3.</w:t>
            </w:r>
          </w:p>
        </w:tc>
        <w:tc>
          <w:tcPr>
            <w:tcW w:w="822" w:type="pct"/>
            <w:shd w:val="clear" w:color="auto" w:fill="auto"/>
          </w:tcPr>
          <w:p w14:paraId="1F23854D" w14:textId="77777777" w:rsidR="004964BC" w:rsidRPr="002B6B90" w:rsidRDefault="004964BC" w:rsidP="004964B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Fejezet eleji áttekintés</w:t>
            </w:r>
          </w:p>
          <w:p w14:paraId="30BDA30E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</w:p>
          <w:p w14:paraId="76251FE2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</w:p>
          <w:p w14:paraId="538E57D9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</w:p>
          <w:p w14:paraId="216E78CB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</w:p>
          <w:p w14:paraId="5AAC27D3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 xml:space="preserve">Tk. 2. </w:t>
            </w:r>
          </w:p>
          <w:p w14:paraId="54C28B49" w14:textId="1980A6CA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Nyelv és gondolkodás</w:t>
            </w:r>
          </w:p>
        </w:tc>
        <w:tc>
          <w:tcPr>
            <w:tcW w:w="1252" w:type="pct"/>
            <w:shd w:val="clear" w:color="auto" w:fill="auto"/>
          </w:tcPr>
          <w:p w14:paraId="38EE039C" w14:textId="12613468" w:rsidR="004964BC" w:rsidRPr="002B6B90" w:rsidRDefault="004964BC" w:rsidP="004964BC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Az első fejezet főbb témaköreinek áttekintése</w:t>
            </w:r>
            <w:r w:rsidR="002B6B90">
              <w:rPr>
                <w:u w:val="single"/>
              </w:rPr>
              <w:t xml:space="preserve"> a leckecímek alapján</w:t>
            </w:r>
            <w:r w:rsidRPr="002B6B90">
              <w:t>: nyelv, gondolkodás, érzelmek – jó és rossz, értékek – okok, célok, jövőkép – önismeret, kamaszkor</w:t>
            </w:r>
          </w:p>
          <w:p w14:paraId="1E0D3A10" w14:textId="77777777" w:rsidR="004964BC" w:rsidRPr="002B6B90" w:rsidRDefault="004964BC" w:rsidP="002C3897">
            <w:pPr>
              <w:pStyle w:val="TblzatSzveg"/>
            </w:pPr>
          </w:p>
          <w:p w14:paraId="16CD1027" w14:textId="77777777" w:rsidR="004964BC" w:rsidRPr="002B6B90" w:rsidRDefault="004964BC" w:rsidP="002C3897">
            <w:pPr>
              <w:pStyle w:val="TblzatSzveg"/>
            </w:pPr>
          </w:p>
          <w:p w14:paraId="3D5C2EE0" w14:textId="77777777" w:rsidR="004964BC" w:rsidRPr="002B6B90" w:rsidRDefault="004964BC" w:rsidP="002C3897">
            <w:pPr>
              <w:pStyle w:val="TblzatSzveg"/>
            </w:pPr>
            <w:r w:rsidRPr="002B6B90">
              <w:t>A nyelv és gondolkodás kapcsolata: gondolatok kifejezése nyelvi és más eszközökkel</w:t>
            </w:r>
          </w:p>
          <w:p w14:paraId="41E97574" w14:textId="44A5C2F3" w:rsidR="004964BC" w:rsidRPr="002B6B90" w:rsidRDefault="004964BC" w:rsidP="002C3897">
            <w:pPr>
              <w:pStyle w:val="TblzatSzveg"/>
            </w:pPr>
            <w:r w:rsidRPr="002B6B90">
              <w:lastRenderedPageBreak/>
              <w:t>(Tk.11.o/M, MK, Sz, B, 12.o/ Cs1, 14.o/B4-5.)</w:t>
            </w:r>
          </w:p>
          <w:p w14:paraId="452FA6BC" w14:textId="77777777" w:rsidR="004964BC" w:rsidRPr="002B6B90" w:rsidRDefault="004964BC" w:rsidP="002C3897">
            <w:pPr>
              <w:pStyle w:val="TblzatSzveg"/>
            </w:pPr>
          </w:p>
          <w:p w14:paraId="6B35B7A5" w14:textId="01B0668F" w:rsidR="004964BC" w:rsidRPr="002B6B90" w:rsidRDefault="004964BC" w:rsidP="002C3897">
            <w:pPr>
              <w:pStyle w:val="TblzatSzveg"/>
            </w:pPr>
            <w:r w:rsidRPr="002B6B90">
              <w:t>a. A gondolatok és nyelvi kifejezések sokszínűsége, a magyar és az idegen nyelvek</w:t>
            </w:r>
          </w:p>
          <w:p w14:paraId="1FEB0556" w14:textId="216FEC71" w:rsidR="004964BC" w:rsidRPr="002B6B90" w:rsidRDefault="004964BC" w:rsidP="002C3897">
            <w:pPr>
              <w:pStyle w:val="TblzatSzveg"/>
            </w:pPr>
            <w:r w:rsidRPr="002B6B90">
              <w:t>(Tk.13.o/ Sz, K, Cs1-2., J, 14.o/B1-3.)</w:t>
            </w:r>
          </w:p>
          <w:p w14:paraId="501C423A" w14:textId="77777777" w:rsidR="004964BC" w:rsidRPr="002B6B90" w:rsidRDefault="004964BC" w:rsidP="002C3897">
            <w:pPr>
              <w:pStyle w:val="TblzatSzveg"/>
            </w:pPr>
          </w:p>
          <w:p w14:paraId="569FCF06" w14:textId="675B1E1D" w:rsidR="004964BC" w:rsidRPr="002B6B90" w:rsidRDefault="004964BC" w:rsidP="002C3897">
            <w:pPr>
              <w:pStyle w:val="TblzatSzveg"/>
            </w:pPr>
            <w:r w:rsidRPr="002B6B90">
              <w:t>b. Kommunikáció a világhálón: a trollok</w:t>
            </w:r>
          </w:p>
          <w:p w14:paraId="669548B6" w14:textId="565435EE" w:rsidR="004964BC" w:rsidRPr="002B6B90" w:rsidRDefault="004964BC" w:rsidP="002C3897">
            <w:pPr>
              <w:pStyle w:val="TblzatSzveg"/>
            </w:pPr>
            <w:r w:rsidRPr="002B6B90">
              <w:t>(Tk.12.o/ Olv, B, Cs2</w:t>
            </w:r>
            <w:bookmarkStart w:id="0" w:name="_GoBack"/>
            <w:bookmarkEnd w:id="0"/>
            <w:r w:rsidRPr="002B6B90">
              <w:t>)</w:t>
            </w:r>
          </w:p>
          <w:p w14:paraId="46664251" w14:textId="2EE9297D" w:rsidR="004964BC" w:rsidRPr="002B6B90" w:rsidRDefault="004964BC" w:rsidP="002C3897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7C7928BD" w14:textId="77777777" w:rsidR="004964BC" w:rsidRPr="002B6B90" w:rsidRDefault="004964BC" w:rsidP="002C3897">
            <w:pPr>
              <w:pStyle w:val="TblzatSzveg"/>
              <w:rPr>
                <w:u w:val="single"/>
              </w:rPr>
            </w:pPr>
          </w:p>
          <w:p w14:paraId="4F1CCBF3" w14:textId="77777777" w:rsidR="004964BC" w:rsidRPr="002B6B90" w:rsidRDefault="004964BC" w:rsidP="002C3897">
            <w:pPr>
              <w:pStyle w:val="TblzatSzveg"/>
              <w:rPr>
                <w:u w:val="single"/>
              </w:rPr>
            </w:pPr>
          </w:p>
          <w:p w14:paraId="1EC91BB2" w14:textId="77777777" w:rsidR="004964BC" w:rsidRPr="002B6B90" w:rsidRDefault="004964BC" w:rsidP="002C3897">
            <w:pPr>
              <w:pStyle w:val="TblzatSzveg"/>
              <w:rPr>
                <w:u w:val="single"/>
              </w:rPr>
            </w:pPr>
          </w:p>
          <w:p w14:paraId="24383D27" w14:textId="77777777" w:rsidR="004964BC" w:rsidRPr="002B6B90" w:rsidRDefault="004964BC" w:rsidP="002C3897">
            <w:pPr>
              <w:pStyle w:val="TblzatSzveg"/>
              <w:rPr>
                <w:u w:val="single"/>
              </w:rPr>
            </w:pPr>
          </w:p>
          <w:p w14:paraId="1C8ED192" w14:textId="77777777" w:rsidR="004964BC" w:rsidRPr="002B6B90" w:rsidRDefault="004964BC" w:rsidP="002C3897">
            <w:pPr>
              <w:pStyle w:val="TblzatSzveg"/>
              <w:rPr>
                <w:u w:val="single"/>
              </w:rPr>
            </w:pPr>
          </w:p>
          <w:p w14:paraId="53F1665C" w14:textId="77777777" w:rsidR="004964BC" w:rsidRPr="002B6B90" w:rsidRDefault="004964BC" w:rsidP="002C3897">
            <w:pPr>
              <w:pStyle w:val="TblzatSzveg"/>
              <w:rPr>
                <w:u w:val="single"/>
              </w:rPr>
            </w:pPr>
          </w:p>
          <w:p w14:paraId="61BFFE29" w14:textId="77777777" w:rsidR="004964BC" w:rsidRPr="002B6B90" w:rsidRDefault="004964BC" w:rsidP="002C3897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A nyelv és gondolkodás közötti viszony összetettségének felismerése</w:t>
            </w:r>
          </w:p>
          <w:p w14:paraId="1D865ED0" w14:textId="5ED0BDB9" w:rsidR="004964BC" w:rsidRPr="002B6B90" w:rsidRDefault="004964BC" w:rsidP="002C3897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A nyelvi változatosságnak és a magyar nyelv gazdagságának tudatosítása</w:t>
            </w:r>
          </w:p>
          <w:p w14:paraId="32464EF1" w14:textId="40FE5DFF" w:rsidR="004964BC" w:rsidRPr="002B6B90" w:rsidRDefault="004964BC" w:rsidP="002C3897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 xml:space="preserve">Kommunikációs képességek, digitális kompetencia: </w:t>
            </w:r>
          </w:p>
          <w:p w14:paraId="00FB4270" w14:textId="4E4F3C28" w:rsidR="004964BC" w:rsidRPr="002B6B90" w:rsidRDefault="004964BC" w:rsidP="002C3897">
            <w:pPr>
              <w:pStyle w:val="TblzatSzveg"/>
            </w:pPr>
            <w:r w:rsidRPr="002B6B90">
              <w:lastRenderedPageBreak/>
              <w:t>verbális és nemverbális kifejezésmód, a virtuális világ kommunikációs formáinak feltárása</w:t>
            </w:r>
          </w:p>
          <w:p w14:paraId="5479661E" w14:textId="77777777" w:rsidR="004964BC" w:rsidRPr="002B6B90" w:rsidRDefault="004964BC" w:rsidP="00C97C0D">
            <w:pPr>
              <w:pStyle w:val="TblzatSzveg"/>
            </w:pPr>
            <w:r w:rsidRPr="002B6B90">
              <w:rPr>
                <w:u w:val="single"/>
              </w:rPr>
              <w:t>Felelősség, tisztelet:</w:t>
            </w:r>
            <w:r w:rsidRPr="002B6B90">
              <w:t xml:space="preserve"> </w:t>
            </w:r>
          </w:p>
          <w:p w14:paraId="45962333" w14:textId="504F6F94" w:rsidR="004964BC" w:rsidRPr="002B6B90" w:rsidRDefault="004964BC" w:rsidP="00C97C0D">
            <w:pPr>
              <w:pStyle w:val="TblzatSzveg"/>
            </w:pPr>
            <w:r w:rsidRPr="002B6B90">
              <w:t>a beszélgetőtárs gondolatainak, késztetéseinek figyelembevétele, reflektálálás az online viselkedésre</w:t>
            </w:r>
          </w:p>
          <w:p w14:paraId="5C0AEC40" w14:textId="20127D56" w:rsidR="004964BC" w:rsidRPr="002B6B90" w:rsidRDefault="004964BC" w:rsidP="00C97C0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2E0A7DB2" w14:textId="77777777" w:rsidR="004964BC" w:rsidRPr="002B6B90" w:rsidRDefault="004964BC" w:rsidP="002C3897">
            <w:pPr>
              <w:pStyle w:val="TblzatSzveg"/>
            </w:pPr>
          </w:p>
          <w:p w14:paraId="6384DD38" w14:textId="77777777" w:rsidR="004964BC" w:rsidRPr="002B6B90" w:rsidRDefault="004964BC" w:rsidP="002C3897">
            <w:pPr>
              <w:pStyle w:val="TblzatSzveg"/>
            </w:pPr>
          </w:p>
          <w:p w14:paraId="7B279916" w14:textId="77777777" w:rsidR="004964BC" w:rsidRPr="002B6B90" w:rsidRDefault="004964BC" w:rsidP="002C3897">
            <w:pPr>
              <w:pStyle w:val="TblzatSzveg"/>
            </w:pPr>
          </w:p>
          <w:p w14:paraId="3928E8D7" w14:textId="77777777" w:rsidR="004964BC" w:rsidRPr="002B6B90" w:rsidRDefault="004964BC" w:rsidP="002C3897">
            <w:pPr>
              <w:pStyle w:val="TblzatSzveg"/>
            </w:pPr>
          </w:p>
          <w:p w14:paraId="71793FB8" w14:textId="77777777" w:rsidR="004964BC" w:rsidRPr="002B6B90" w:rsidRDefault="004964BC" w:rsidP="002C3897">
            <w:pPr>
              <w:pStyle w:val="TblzatSzveg"/>
            </w:pPr>
          </w:p>
          <w:p w14:paraId="2A163063" w14:textId="3FECA443" w:rsidR="004964BC" w:rsidRPr="002B6B90" w:rsidRDefault="004964BC" w:rsidP="002C3897">
            <w:pPr>
              <w:pStyle w:val="TblzatSzveg"/>
            </w:pPr>
            <w:r w:rsidRPr="002B6B90">
              <w:t>nyelv, gondolkodás, szó, fogalom, tett, nyelvhasználat</w:t>
            </w:r>
          </w:p>
        </w:tc>
      </w:tr>
      <w:tr w:rsidR="00673D4D" w:rsidRPr="002B6B90" w14:paraId="0F279126" w14:textId="77777777" w:rsidTr="00673D4D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46DDB1E9" w14:textId="31BA14B8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4.</w:t>
            </w:r>
          </w:p>
        </w:tc>
        <w:tc>
          <w:tcPr>
            <w:tcW w:w="822" w:type="pct"/>
            <w:shd w:val="clear" w:color="auto" w:fill="auto"/>
          </w:tcPr>
          <w:p w14:paraId="778B64C0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 xml:space="preserve">Tk. 3. </w:t>
            </w:r>
          </w:p>
          <w:p w14:paraId="41FF06FE" w14:textId="39A523FE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Jónak lenni jó</w:t>
            </w:r>
          </w:p>
        </w:tc>
        <w:tc>
          <w:tcPr>
            <w:tcW w:w="1252" w:type="pct"/>
            <w:shd w:val="clear" w:color="auto" w:fill="auto"/>
          </w:tcPr>
          <w:p w14:paraId="35A3DAF5" w14:textId="77777777" w:rsidR="004964BC" w:rsidRPr="002B6B90" w:rsidRDefault="004964BC" w:rsidP="004C0B6D">
            <w:pPr>
              <w:pStyle w:val="TblzatSzveg"/>
            </w:pPr>
            <w:r w:rsidRPr="002B6B90">
              <w:t>Az erkölcs és az erények, az erkölcsi jó és rossz értelmezése</w:t>
            </w:r>
          </w:p>
          <w:p w14:paraId="71407D25" w14:textId="306ECB8A" w:rsidR="004964BC" w:rsidRPr="002B6B90" w:rsidRDefault="004964BC" w:rsidP="004C0B6D">
            <w:pPr>
              <w:pStyle w:val="TblzatSzveg"/>
            </w:pPr>
            <w:r w:rsidRPr="002B6B90">
              <w:t>(Tk.15.o/M, MK, Sz, Cs, B, 17.o/Sz, B)</w:t>
            </w:r>
          </w:p>
          <w:p w14:paraId="795E7311" w14:textId="77777777" w:rsidR="004964BC" w:rsidRPr="002B6B90" w:rsidRDefault="004964BC" w:rsidP="004C0B6D">
            <w:pPr>
              <w:pStyle w:val="TblzatSzveg"/>
            </w:pPr>
          </w:p>
          <w:p w14:paraId="1AC7F0FC" w14:textId="77777777" w:rsidR="004964BC" w:rsidRPr="002B6B90" w:rsidRDefault="004964BC" w:rsidP="004C0B6D">
            <w:pPr>
              <w:pStyle w:val="TblzatSzveg"/>
            </w:pPr>
            <w:r w:rsidRPr="002B6B90">
              <w:t>a. Erények: igazság, minőség, hasznosság</w:t>
            </w:r>
          </w:p>
          <w:p w14:paraId="2D88DF3B" w14:textId="355B31C1" w:rsidR="004964BC" w:rsidRPr="002B6B90" w:rsidRDefault="004964BC" w:rsidP="004C0B6D">
            <w:pPr>
              <w:pStyle w:val="TblzatSzveg"/>
            </w:pPr>
            <w:r w:rsidRPr="002B6B90">
              <w:t>(Tk.16.o/Olv, B, Cs)</w:t>
            </w:r>
          </w:p>
          <w:p w14:paraId="583BF465" w14:textId="77777777" w:rsidR="004964BC" w:rsidRPr="002B6B90" w:rsidRDefault="004964BC" w:rsidP="004C0B6D">
            <w:pPr>
              <w:pStyle w:val="TblzatSzveg"/>
            </w:pPr>
          </w:p>
          <w:p w14:paraId="201D9D73" w14:textId="77777777" w:rsidR="004964BC" w:rsidRPr="002B6B90" w:rsidRDefault="004964BC" w:rsidP="004C0B6D">
            <w:pPr>
              <w:pStyle w:val="TblzatSzveg"/>
            </w:pPr>
            <w:r w:rsidRPr="002B6B90">
              <w:t>b. A jó és rossz megnyilvánulásai</w:t>
            </w:r>
          </w:p>
          <w:p w14:paraId="48FFA9F9" w14:textId="72E9B1BE" w:rsidR="004964BC" w:rsidRPr="002B6B90" w:rsidRDefault="004964BC" w:rsidP="00681F65">
            <w:pPr>
              <w:pStyle w:val="TblzatSzveg"/>
            </w:pPr>
            <w:r w:rsidRPr="002B6B90">
              <w:t>(Tk.17.o/Olv, 18.o/B, Cs, 16.o/Cs)</w:t>
            </w:r>
          </w:p>
          <w:p w14:paraId="6FBC25D2" w14:textId="2583B691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48691B3B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Erkölcsi gondolkodás:</w:t>
            </w:r>
          </w:p>
          <w:p w14:paraId="6FAEAF89" w14:textId="2F21F39E" w:rsidR="004964BC" w:rsidRPr="002B6B90" w:rsidRDefault="004964BC" w:rsidP="004C0B6D">
            <w:pPr>
              <w:pStyle w:val="TblzatSzveg"/>
            </w:pPr>
            <w:r w:rsidRPr="002B6B90">
              <w:t>a különböző emberi megnyilvánulások erkölcsi kontextusba helyezése</w:t>
            </w:r>
          </w:p>
          <w:p w14:paraId="7043BF91" w14:textId="2AA027F6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 xml:space="preserve">Kritikai gondolkodás, önismeret: </w:t>
            </w:r>
          </w:p>
          <w:p w14:paraId="73555C99" w14:textId="77777777" w:rsidR="004964BC" w:rsidRPr="002B6B90" w:rsidRDefault="004964BC" w:rsidP="00BB1E17">
            <w:pPr>
              <w:pStyle w:val="TblzatSzveg"/>
            </w:pPr>
            <w:r w:rsidRPr="002B6B90">
              <w:t>reflektálás saját és mások cselekedeteire</w:t>
            </w:r>
          </w:p>
          <w:p w14:paraId="35244CCE" w14:textId="0E3A7F69" w:rsidR="004964BC" w:rsidRPr="002B6B90" w:rsidRDefault="004964BC" w:rsidP="005A38F5">
            <w:pPr>
              <w:pStyle w:val="TblzatSzveg"/>
            </w:pPr>
            <w:r w:rsidRPr="002B6B90">
              <w:rPr>
                <w:u w:val="single"/>
              </w:rPr>
              <w:t>Felelősség, tisztelet, kommunikáció:</w:t>
            </w:r>
            <w:r w:rsidRPr="002B6B90">
              <w:t xml:space="preserve"> </w:t>
            </w:r>
          </w:p>
          <w:p w14:paraId="2003EA8B" w14:textId="1E02C210" w:rsidR="004964BC" w:rsidRPr="002B6B90" w:rsidRDefault="004964BC" w:rsidP="00BB1E17">
            <w:pPr>
              <w:pStyle w:val="TblzatSzveg"/>
            </w:pPr>
            <w:r w:rsidRPr="002B6B90">
              <w:t>másokról hozott ítéletek mérlegelése, információközlés és -befogadás ellenőrzése</w:t>
            </w:r>
          </w:p>
        </w:tc>
        <w:tc>
          <w:tcPr>
            <w:tcW w:w="686" w:type="pct"/>
            <w:shd w:val="clear" w:color="auto" w:fill="auto"/>
          </w:tcPr>
          <w:p w14:paraId="514996B5" w14:textId="285D3473" w:rsidR="004964BC" w:rsidRPr="002B6B90" w:rsidRDefault="004964BC" w:rsidP="008D7DCF">
            <w:pPr>
              <w:pStyle w:val="TblzatSzveg"/>
            </w:pPr>
            <w:r w:rsidRPr="002B6B90">
              <w:t>jó és rossz, erkölcs, erények</w:t>
            </w:r>
          </w:p>
        </w:tc>
      </w:tr>
      <w:tr w:rsidR="00673D4D" w:rsidRPr="002B6B90" w14:paraId="7B7857EA" w14:textId="77777777" w:rsidTr="00673D4D">
        <w:trPr>
          <w:trHeight w:val="519"/>
          <w:jc w:val="center"/>
        </w:trPr>
        <w:tc>
          <w:tcPr>
            <w:tcW w:w="336" w:type="pct"/>
            <w:shd w:val="clear" w:color="auto" w:fill="auto"/>
          </w:tcPr>
          <w:p w14:paraId="6154350E" w14:textId="4AB99ABA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5.</w:t>
            </w:r>
          </w:p>
        </w:tc>
        <w:tc>
          <w:tcPr>
            <w:tcW w:w="822" w:type="pct"/>
            <w:shd w:val="clear" w:color="auto" w:fill="auto"/>
          </w:tcPr>
          <w:p w14:paraId="298A6BEE" w14:textId="4FD2B71D" w:rsidR="004964BC" w:rsidRPr="002B6B90" w:rsidRDefault="004964BC" w:rsidP="009A5283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 xml:space="preserve">Tk. 4. </w:t>
            </w:r>
          </w:p>
          <w:p w14:paraId="76843A97" w14:textId="25F9D731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Értelem és érzelem</w:t>
            </w:r>
          </w:p>
        </w:tc>
        <w:tc>
          <w:tcPr>
            <w:tcW w:w="1252" w:type="pct"/>
            <w:shd w:val="clear" w:color="auto" w:fill="auto"/>
          </w:tcPr>
          <w:p w14:paraId="536E34C3" w14:textId="430BC556" w:rsidR="004964BC" w:rsidRPr="002B6B90" w:rsidRDefault="004964BC" w:rsidP="004C0B6D">
            <w:pPr>
              <w:pStyle w:val="TblzatSzveg"/>
            </w:pPr>
            <w:r w:rsidRPr="002B6B90">
              <w:t xml:space="preserve">Az érzelmek fajtái. Az értelem és az érzelem szerepe </w:t>
            </w:r>
          </w:p>
          <w:p w14:paraId="56A52CEB" w14:textId="337B1FF4" w:rsidR="004964BC" w:rsidRPr="002B6B90" w:rsidRDefault="004964BC" w:rsidP="004C0B6D">
            <w:pPr>
              <w:pStyle w:val="TblzatSzveg"/>
            </w:pPr>
            <w:r w:rsidRPr="002B6B90">
              <w:t>(Tk.19.o/ M, MK, Sz, B)</w:t>
            </w:r>
          </w:p>
          <w:p w14:paraId="6D140D14" w14:textId="77777777" w:rsidR="004964BC" w:rsidRPr="002B6B90" w:rsidRDefault="004964BC" w:rsidP="004C0B6D">
            <w:pPr>
              <w:pStyle w:val="TblzatSzveg"/>
            </w:pPr>
          </w:p>
          <w:p w14:paraId="6C1FE16E" w14:textId="77777777" w:rsidR="004964BC" w:rsidRPr="002B6B90" w:rsidRDefault="004964BC" w:rsidP="004C0B6D">
            <w:pPr>
              <w:pStyle w:val="TblzatSzveg"/>
            </w:pPr>
            <w:r w:rsidRPr="002B6B90">
              <w:lastRenderedPageBreak/>
              <w:t>a. Az értelem és az érzelem  kapcsolódásai</w:t>
            </w:r>
          </w:p>
          <w:p w14:paraId="1F0B97F9" w14:textId="1585B533" w:rsidR="004964BC" w:rsidRPr="002B6B90" w:rsidRDefault="004964BC" w:rsidP="004C0B6D">
            <w:pPr>
              <w:pStyle w:val="TblzatSzveg"/>
            </w:pPr>
            <w:r w:rsidRPr="002B6B90">
              <w:t>(Tk.20.o/Olv2, B2, 21.o/Cs1)</w:t>
            </w:r>
          </w:p>
          <w:p w14:paraId="1AD1FEA1" w14:textId="77777777" w:rsidR="004964BC" w:rsidRPr="002B6B90" w:rsidRDefault="004964BC" w:rsidP="004C0B6D">
            <w:pPr>
              <w:pStyle w:val="TblzatSzveg"/>
            </w:pPr>
          </w:p>
          <w:p w14:paraId="052231CC" w14:textId="77777777" w:rsidR="004964BC" w:rsidRPr="002B6B90" w:rsidRDefault="004964BC" w:rsidP="004C0B6D">
            <w:pPr>
              <w:pStyle w:val="TblzatSzveg"/>
            </w:pPr>
            <w:r w:rsidRPr="002B6B90">
              <w:t>b. Az érzelmek kiváltása és kimutatása</w:t>
            </w:r>
          </w:p>
          <w:p w14:paraId="7D4FD34F" w14:textId="45852C09" w:rsidR="004964BC" w:rsidRPr="002B6B90" w:rsidRDefault="004964BC" w:rsidP="003D10A1">
            <w:pPr>
              <w:pStyle w:val="TblzatSzveg"/>
            </w:pPr>
            <w:r w:rsidRPr="002B6B90">
              <w:t>(Tk.19.o/Cs, 20.o/Olv1, B1, 21.o/Cs2)</w:t>
            </w:r>
          </w:p>
          <w:p w14:paraId="49C8B142" w14:textId="21ACD459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166DF97C" w14:textId="77777777" w:rsidR="004964BC" w:rsidRPr="002B6B90" w:rsidRDefault="004964BC" w:rsidP="008529F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lastRenderedPageBreak/>
              <w:t xml:space="preserve">Önismeret, önreflexió: </w:t>
            </w:r>
          </w:p>
          <w:p w14:paraId="3B7048D7" w14:textId="77777777" w:rsidR="004964BC" w:rsidRPr="002B6B90" w:rsidRDefault="004964BC" w:rsidP="008529FD">
            <w:pPr>
              <w:pStyle w:val="TblzatSzveg"/>
            </w:pPr>
            <w:r w:rsidRPr="002B6B90">
              <w:t>a saját érzelmeinkhez való viszonyulás feltárása, az érzelmek jelentőségének meghatározása</w:t>
            </w:r>
          </w:p>
          <w:p w14:paraId="5DA7433C" w14:textId="77777777" w:rsidR="004964BC" w:rsidRPr="002B6B90" w:rsidRDefault="004964BC" w:rsidP="008529F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Ok-okozati összefüggések feltárása:</w:t>
            </w:r>
          </w:p>
          <w:p w14:paraId="74CB3A8C" w14:textId="7D5EF0C8" w:rsidR="004964BC" w:rsidRPr="002B6B90" w:rsidRDefault="004964BC" w:rsidP="008529FD">
            <w:pPr>
              <w:pStyle w:val="TblzatSzveg"/>
            </w:pPr>
            <w:r w:rsidRPr="002B6B90">
              <w:lastRenderedPageBreak/>
              <w:t>az érzelmek kiváltó okainak és a döntésekre, viselkedésre gyakorolt hatásának elemzése</w:t>
            </w:r>
          </w:p>
          <w:p w14:paraId="66288481" w14:textId="77777777" w:rsidR="004964BC" w:rsidRPr="002B6B90" w:rsidRDefault="004964BC" w:rsidP="008529FD">
            <w:pPr>
              <w:pStyle w:val="TblzatSzveg"/>
            </w:pPr>
          </w:p>
          <w:p w14:paraId="33451B4D" w14:textId="16250035" w:rsidR="004964BC" w:rsidRPr="002B6B90" w:rsidRDefault="004964BC" w:rsidP="008529F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7D352924" w14:textId="03EB5196" w:rsidR="004964BC" w:rsidRPr="002B6B90" w:rsidRDefault="004964BC" w:rsidP="008D7DCF">
            <w:pPr>
              <w:pStyle w:val="TblzatSzveg"/>
            </w:pPr>
            <w:r w:rsidRPr="002B6B90">
              <w:lastRenderedPageBreak/>
              <w:t>értelem, ösztön, érzés, érzelem, jelzés, kifejezés</w:t>
            </w:r>
          </w:p>
        </w:tc>
      </w:tr>
      <w:tr w:rsidR="00673D4D" w:rsidRPr="002B6B90" w14:paraId="6760DCFB" w14:textId="77777777" w:rsidTr="00673D4D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3E1C7FAA" w14:textId="4D71C123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6.</w:t>
            </w:r>
          </w:p>
        </w:tc>
        <w:tc>
          <w:tcPr>
            <w:tcW w:w="822" w:type="pct"/>
            <w:shd w:val="clear" w:color="auto" w:fill="auto"/>
          </w:tcPr>
          <w:p w14:paraId="0F59FDE3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5.</w:t>
            </w:r>
          </w:p>
          <w:p w14:paraId="665A7060" w14:textId="3D3F7917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Érték és mérték</w:t>
            </w:r>
          </w:p>
        </w:tc>
        <w:tc>
          <w:tcPr>
            <w:tcW w:w="1252" w:type="pct"/>
            <w:shd w:val="clear" w:color="auto" w:fill="auto"/>
          </w:tcPr>
          <w:p w14:paraId="7116438F" w14:textId="5E5F228B" w:rsidR="004964BC" w:rsidRPr="002B6B90" w:rsidRDefault="004964BC" w:rsidP="004C0B6D">
            <w:pPr>
              <w:pStyle w:val="TblzatSzveg"/>
            </w:pPr>
            <w:r w:rsidRPr="002B6B90">
              <w:t>A személyes és közösségi értékek és ezek viszonya</w:t>
            </w:r>
          </w:p>
          <w:p w14:paraId="02BD0664" w14:textId="798902AC" w:rsidR="004964BC" w:rsidRPr="002B6B90" w:rsidRDefault="004964BC" w:rsidP="004C0B6D">
            <w:pPr>
              <w:pStyle w:val="TblzatSzveg"/>
            </w:pPr>
            <w:r w:rsidRPr="002B6B90">
              <w:t>(Tk.22.o/M, MK, B, 23.o/Cs3)</w:t>
            </w:r>
          </w:p>
          <w:p w14:paraId="3E6AD53E" w14:textId="77777777" w:rsidR="004964BC" w:rsidRPr="002B6B90" w:rsidRDefault="004964BC" w:rsidP="004C0B6D">
            <w:pPr>
              <w:pStyle w:val="TblzatSzveg"/>
            </w:pPr>
          </w:p>
          <w:p w14:paraId="1C01F3B9" w14:textId="77777777" w:rsidR="004964BC" w:rsidRPr="002B6B90" w:rsidRDefault="004964BC" w:rsidP="004C0B6D">
            <w:pPr>
              <w:pStyle w:val="TblzatSzveg"/>
            </w:pPr>
            <w:r w:rsidRPr="002B6B90">
              <w:t>a. Saját értékeink, személyiségünk</w:t>
            </w:r>
          </w:p>
          <w:p w14:paraId="1C669338" w14:textId="71703AB4" w:rsidR="004964BC" w:rsidRPr="002B6B90" w:rsidRDefault="004964BC" w:rsidP="004C0B6D">
            <w:pPr>
              <w:pStyle w:val="TblzatSzveg"/>
            </w:pPr>
            <w:r w:rsidRPr="002B6B90">
              <w:t>(Tk.23.o/Cs1, Cs2, 24.o/Olv, 25.o/B)</w:t>
            </w:r>
          </w:p>
          <w:p w14:paraId="49B1748B" w14:textId="77777777" w:rsidR="004964BC" w:rsidRPr="002B6B90" w:rsidRDefault="004964BC" w:rsidP="004C0B6D">
            <w:pPr>
              <w:pStyle w:val="TblzatSzveg"/>
            </w:pPr>
          </w:p>
          <w:p w14:paraId="37D0DA94" w14:textId="77777777" w:rsidR="004964BC" w:rsidRPr="002B6B90" w:rsidRDefault="004964BC" w:rsidP="004C0B6D">
            <w:pPr>
              <w:pStyle w:val="TblzatSzveg"/>
            </w:pPr>
            <w:r w:rsidRPr="002B6B90">
              <w:t>b. A mértékletesség</w:t>
            </w:r>
          </w:p>
          <w:p w14:paraId="154D2B80" w14:textId="508DC6DE" w:rsidR="004964BC" w:rsidRPr="002B6B90" w:rsidRDefault="004964BC" w:rsidP="004C0B6D">
            <w:pPr>
              <w:pStyle w:val="TblzatSzveg"/>
            </w:pPr>
            <w:r w:rsidRPr="002B6B90">
              <w:t>(Tk.24.o/Sz, B, 23.o/B, 25.o/Cs)</w:t>
            </w:r>
          </w:p>
          <w:p w14:paraId="369607FD" w14:textId="6140FD95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2B31B413" w14:textId="77AFA370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Önismeret, közösségi tudat:</w:t>
            </w:r>
          </w:p>
          <w:p w14:paraId="22E014B7" w14:textId="77777777" w:rsidR="004964BC" w:rsidRPr="002B6B90" w:rsidRDefault="004964BC" w:rsidP="004C0B6D">
            <w:pPr>
              <w:pStyle w:val="TblzatSzveg"/>
            </w:pPr>
            <w:r w:rsidRPr="002B6B90">
              <w:t>a saját értékrend tudatosítása, összevetése mások értékrendjével</w:t>
            </w:r>
          </w:p>
          <w:p w14:paraId="7159EF09" w14:textId="42E690A5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Önelfogadás:</w:t>
            </w:r>
          </w:p>
          <w:p w14:paraId="239C9B13" w14:textId="3D8F6395" w:rsidR="004964BC" w:rsidRPr="002B6B90" w:rsidRDefault="004964BC" w:rsidP="004C0B6D">
            <w:pPr>
              <w:pStyle w:val="TblzatSzveg"/>
            </w:pPr>
            <w:r w:rsidRPr="002B6B90">
              <w:t>az ember egyediségének felismerése</w:t>
            </w:r>
          </w:p>
          <w:p w14:paraId="49F5EE2F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Vitakultúra, kommunikáció:</w:t>
            </w:r>
          </w:p>
          <w:p w14:paraId="1C3D3B98" w14:textId="1C44E379" w:rsidR="004964BC" w:rsidRPr="002B6B90" w:rsidRDefault="004964BC" w:rsidP="004C0B6D">
            <w:pPr>
              <w:pStyle w:val="TblzatSzveg"/>
            </w:pPr>
            <w:r w:rsidRPr="002B6B90">
              <w:t>érvelés saját vélemény mellett, egymás véleményének tiszteletben tartásával</w:t>
            </w:r>
          </w:p>
          <w:p w14:paraId="7C6A204F" w14:textId="114C7AFD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Empátia, nézőpontváltás, elfogadás:</w:t>
            </w:r>
          </w:p>
          <w:p w14:paraId="093D4C81" w14:textId="6B3825A6" w:rsidR="004964BC" w:rsidRPr="002B6B90" w:rsidRDefault="004964BC" w:rsidP="004C0B6D">
            <w:pPr>
              <w:pStyle w:val="TblzatSzveg"/>
            </w:pPr>
            <w:r w:rsidRPr="002B6B90">
              <w:t>az értékrendek sokféleségének megismerése</w:t>
            </w:r>
          </w:p>
          <w:p w14:paraId="64094119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Mértékletesség, környezettudatosság:</w:t>
            </w:r>
          </w:p>
          <w:p w14:paraId="52133638" w14:textId="71A3757F" w:rsidR="004964BC" w:rsidRPr="002B6B90" w:rsidRDefault="004964BC" w:rsidP="004C0B6D">
            <w:pPr>
              <w:pStyle w:val="TblzatSzveg"/>
            </w:pPr>
            <w:r w:rsidRPr="002B6B90">
              <w:t xml:space="preserve">a legfontosabb értékek kiemelése, a túlzások felismerése </w:t>
            </w:r>
          </w:p>
          <w:p w14:paraId="34BD4B14" w14:textId="2D9B2726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5CF613C2" w14:textId="26AFF4EB" w:rsidR="004964BC" w:rsidRPr="002B6B90" w:rsidRDefault="004964BC" w:rsidP="00F136B9">
            <w:pPr>
              <w:pStyle w:val="TblzatSzveg"/>
            </w:pPr>
            <w:r w:rsidRPr="002B6B90">
              <w:t>érték, értékrend, értékütközés, mérték, mértékletesség, arany középút</w:t>
            </w:r>
          </w:p>
        </w:tc>
      </w:tr>
      <w:tr w:rsidR="00673D4D" w:rsidRPr="002B6B90" w14:paraId="13B5639E" w14:textId="77777777" w:rsidTr="00673D4D">
        <w:trPr>
          <w:trHeight w:val="701"/>
          <w:jc w:val="center"/>
        </w:trPr>
        <w:tc>
          <w:tcPr>
            <w:tcW w:w="336" w:type="pct"/>
            <w:shd w:val="clear" w:color="auto" w:fill="auto"/>
          </w:tcPr>
          <w:p w14:paraId="566386DE" w14:textId="200B4750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7.</w:t>
            </w:r>
          </w:p>
        </w:tc>
        <w:tc>
          <w:tcPr>
            <w:tcW w:w="822" w:type="pct"/>
            <w:shd w:val="clear" w:color="auto" w:fill="auto"/>
          </w:tcPr>
          <w:p w14:paraId="4339D601" w14:textId="66AAC1BF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Kreatív / projektóra</w:t>
            </w:r>
          </w:p>
        </w:tc>
        <w:tc>
          <w:tcPr>
            <w:tcW w:w="1252" w:type="pct"/>
            <w:shd w:val="clear" w:color="auto" w:fill="auto"/>
          </w:tcPr>
          <w:p w14:paraId="3FD7B4CC" w14:textId="745C6203" w:rsidR="004964BC" w:rsidRPr="002B6B90" w:rsidRDefault="004964BC" w:rsidP="002C3953">
            <w:pPr>
              <w:pStyle w:val="TblzatSzveg"/>
            </w:pPr>
            <w:r w:rsidRPr="002B6B90">
              <w:t xml:space="preserve">Az eddigi anyagrészek alkotó vagy dramatikus jellegű feldolgozása (pl. kommunikációs helyzetek, érdek- vagy értékkonfliktusok, erkölcsi dilemmák, döntési helyzetek </w:t>
            </w:r>
            <w:r w:rsidRPr="002B6B90">
              <w:lastRenderedPageBreak/>
              <w:t>– amelyben érdekek, érzelmek, kapcsolatok befolyásolnak)</w:t>
            </w:r>
          </w:p>
          <w:p w14:paraId="513FCBFA" w14:textId="77777777" w:rsidR="004964BC" w:rsidRPr="002B6B90" w:rsidRDefault="004964BC" w:rsidP="002C3953">
            <w:pPr>
              <w:pStyle w:val="TblzatSzveg"/>
            </w:pPr>
            <w:r w:rsidRPr="002B6B90">
              <w:t xml:space="preserve">vagy </w:t>
            </w:r>
          </w:p>
          <w:p w14:paraId="178115CE" w14:textId="77777777" w:rsidR="004964BC" w:rsidRPr="002B6B90" w:rsidRDefault="004964BC" w:rsidP="002C3953">
            <w:pPr>
              <w:pStyle w:val="TblzatSzveg"/>
            </w:pPr>
            <w:r w:rsidRPr="002B6B90">
              <w:t>Otthoni feladatok, kutatómunka eredményeinek bemutatása, értékelése</w:t>
            </w:r>
          </w:p>
          <w:p w14:paraId="02AB4288" w14:textId="2D51369A" w:rsidR="004964BC" w:rsidRPr="002B6B90" w:rsidRDefault="004964BC" w:rsidP="002C3953">
            <w:pPr>
              <w:pStyle w:val="TblzatSzveg"/>
            </w:pPr>
            <w:r w:rsidRPr="002B6B90">
              <w:t>vagy</w:t>
            </w:r>
          </w:p>
          <w:p w14:paraId="7F2412ED" w14:textId="77777777" w:rsidR="004964BC" w:rsidRPr="002B6B90" w:rsidRDefault="004964BC" w:rsidP="002C3953">
            <w:pPr>
              <w:pStyle w:val="TblzatSzveg"/>
            </w:pPr>
            <w:r w:rsidRPr="002B6B90">
              <w:t>szabadon használható óra (beépíthető a leckék közé)</w:t>
            </w:r>
          </w:p>
          <w:p w14:paraId="1CD3B8A9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25F6FECB" w14:textId="77777777" w:rsidR="004964BC" w:rsidRPr="002B6B90" w:rsidRDefault="004964BC" w:rsidP="002C3953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lastRenderedPageBreak/>
              <w:t>Kreativitás, problémamegoldás</w:t>
            </w:r>
          </w:p>
          <w:p w14:paraId="015FEC23" w14:textId="0F99837F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Együttműködés, kommunikáció</w:t>
            </w:r>
          </w:p>
        </w:tc>
        <w:tc>
          <w:tcPr>
            <w:tcW w:w="686" w:type="pct"/>
            <w:shd w:val="clear" w:color="auto" w:fill="auto"/>
          </w:tcPr>
          <w:p w14:paraId="57F2ABCB" w14:textId="77777777" w:rsidR="004964BC" w:rsidRPr="002B6B90" w:rsidRDefault="004964BC" w:rsidP="00F136B9">
            <w:pPr>
              <w:pStyle w:val="TblzatSzveg"/>
            </w:pPr>
          </w:p>
        </w:tc>
      </w:tr>
      <w:tr w:rsidR="00673D4D" w:rsidRPr="002B6B90" w14:paraId="5B51CDE4" w14:textId="77777777" w:rsidTr="00673D4D">
        <w:trPr>
          <w:trHeight w:val="687"/>
          <w:jc w:val="center"/>
        </w:trPr>
        <w:tc>
          <w:tcPr>
            <w:tcW w:w="336" w:type="pct"/>
            <w:shd w:val="clear" w:color="auto" w:fill="auto"/>
          </w:tcPr>
          <w:p w14:paraId="4A834F28" w14:textId="6BBB9B9B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8.</w:t>
            </w:r>
          </w:p>
        </w:tc>
        <w:tc>
          <w:tcPr>
            <w:tcW w:w="822" w:type="pct"/>
            <w:shd w:val="clear" w:color="auto" w:fill="auto"/>
          </w:tcPr>
          <w:p w14:paraId="0ADCC99C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6.</w:t>
            </w:r>
          </w:p>
          <w:p w14:paraId="2A808501" w14:textId="47153ECC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Mindennek oka van</w:t>
            </w:r>
          </w:p>
        </w:tc>
        <w:tc>
          <w:tcPr>
            <w:tcW w:w="1252" w:type="pct"/>
            <w:shd w:val="clear" w:color="auto" w:fill="auto"/>
          </w:tcPr>
          <w:p w14:paraId="6A62695C" w14:textId="77777777" w:rsidR="004964BC" w:rsidRPr="002B6B90" w:rsidRDefault="004964BC" w:rsidP="004C0B6D">
            <w:pPr>
              <w:pStyle w:val="TblzatSzveg"/>
            </w:pPr>
            <w:r w:rsidRPr="002B6B90">
              <w:t>Cselekvéseink és célkitűzéseink okai, késztetései</w:t>
            </w:r>
          </w:p>
          <w:p w14:paraId="3327C277" w14:textId="77777777" w:rsidR="004964BC" w:rsidRPr="002B6B90" w:rsidRDefault="004964BC" w:rsidP="004C0B6D">
            <w:pPr>
              <w:pStyle w:val="TblzatSzveg"/>
            </w:pPr>
            <w:r w:rsidRPr="002B6B90">
              <w:t>(Tk.26.o/M, MK, B, 27.o/Olv)</w:t>
            </w:r>
          </w:p>
          <w:p w14:paraId="175C14D7" w14:textId="77777777" w:rsidR="004964BC" w:rsidRPr="002B6B90" w:rsidRDefault="004964BC" w:rsidP="004C0B6D">
            <w:pPr>
              <w:pStyle w:val="TblzatSzveg"/>
            </w:pPr>
          </w:p>
          <w:p w14:paraId="42984C21" w14:textId="77777777" w:rsidR="004964BC" w:rsidRPr="002B6B90" w:rsidRDefault="004964BC" w:rsidP="004C0B6D">
            <w:pPr>
              <w:pStyle w:val="TblzatSzveg"/>
            </w:pPr>
            <w:r w:rsidRPr="002B6B90">
              <w:t>a. Okok, következmények, tervezés</w:t>
            </w:r>
          </w:p>
          <w:p w14:paraId="24B4EEC4" w14:textId="77777777" w:rsidR="004964BC" w:rsidRPr="002B6B90" w:rsidRDefault="004964BC" w:rsidP="004C0B6D">
            <w:pPr>
              <w:pStyle w:val="TblzatSzveg"/>
            </w:pPr>
            <w:r w:rsidRPr="002B6B90">
              <w:t>(Tk.28.o/Cs1-2)</w:t>
            </w:r>
          </w:p>
          <w:p w14:paraId="33A9184E" w14:textId="77777777" w:rsidR="004964BC" w:rsidRPr="002B6B90" w:rsidRDefault="004964BC" w:rsidP="004C0B6D">
            <w:pPr>
              <w:pStyle w:val="TblzatSzveg"/>
            </w:pPr>
          </w:p>
          <w:p w14:paraId="791630F0" w14:textId="01C5517B" w:rsidR="004964BC" w:rsidRPr="002B6B90" w:rsidRDefault="004964BC" w:rsidP="004C0B6D">
            <w:pPr>
              <w:pStyle w:val="TblzatSzveg"/>
            </w:pPr>
            <w:r w:rsidRPr="002B6B90">
              <w:t>b. Vágyak, álmok, célok</w:t>
            </w:r>
          </w:p>
          <w:p w14:paraId="1F7B382E" w14:textId="47D69FD8" w:rsidR="004964BC" w:rsidRPr="002B6B90" w:rsidRDefault="004964BC" w:rsidP="004C0B6D">
            <w:pPr>
              <w:pStyle w:val="TblzatSzveg"/>
            </w:pPr>
            <w:r w:rsidRPr="002B6B90">
              <w:t>(Tk.27.o/Cs, 29.o/Cs)</w:t>
            </w:r>
          </w:p>
        </w:tc>
        <w:tc>
          <w:tcPr>
            <w:tcW w:w="1904" w:type="pct"/>
            <w:shd w:val="clear" w:color="auto" w:fill="auto"/>
          </w:tcPr>
          <w:p w14:paraId="5CD6C972" w14:textId="77777777" w:rsidR="004964BC" w:rsidRPr="002B6B90" w:rsidRDefault="004964BC" w:rsidP="0093481A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Önismeret, tudatosság, kritikai gondolkodás:</w:t>
            </w:r>
          </w:p>
          <w:p w14:paraId="57EBAB95" w14:textId="66E00D75" w:rsidR="004964BC" w:rsidRPr="002B6B90" w:rsidRDefault="004964BC" w:rsidP="0093481A">
            <w:pPr>
              <w:pStyle w:val="TblzatSzveg"/>
            </w:pPr>
            <w:r w:rsidRPr="002B6B90">
              <w:t>saját vágyak és késztetések vizsgálata, értékelése</w:t>
            </w:r>
          </w:p>
          <w:p w14:paraId="67343EEA" w14:textId="77777777" w:rsidR="004964BC" w:rsidRPr="002B6B90" w:rsidRDefault="004964BC" w:rsidP="00F82757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Ok-okozati összefüggések feltárása:</w:t>
            </w:r>
          </w:p>
          <w:p w14:paraId="515A65F4" w14:textId="467DA2AE" w:rsidR="004964BC" w:rsidRPr="002B6B90" w:rsidRDefault="004964BC" w:rsidP="0093481A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tervezés:</w:t>
            </w:r>
          </w:p>
          <w:p w14:paraId="14061D95" w14:textId="29302F5D" w:rsidR="004964BC" w:rsidRPr="002B6B90" w:rsidRDefault="004964BC" w:rsidP="0093481A">
            <w:pPr>
              <w:pStyle w:val="TblzatSzveg"/>
            </w:pPr>
            <w:r w:rsidRPr="002B6B90">
              <w:t>annak vizsgálata, egy eseménysorban hogyan hatnak egymásra az elemek, milyen tényezőktől függ a célok elérése</w:t>
            </w:r>
          </w:p>
          <w:p w14:paraId="48158DAA" w14:textId="77777777" w:rsidR="004964BC" w:rsidRPr="002B6B90" w:rsidRDefault="004964BC" w:rsidP="00A034A7">
            <w:pPr>
              <w:pStyle w:val="TblzatSzveg"/>
              <w:rPr>
                <w:rFonts w:ascii="Times" w:hAnsi="Times"/>
                <w:u w:val="single"/>
              </w:rPr>
            </w:pPr>
            <w:r w:rsidRPr="002B6B90">
              <w:rPr>
                <w:rFonts w:ascii="Times" w:hAnsi="Times"/>
                <w:u w:val="single"/>
              </w:rPr>
              <w:t>Pályaorientáció:</w:t>
            </w:r>
          </w:p>
          <w:p w14:paraId="32036A66" w14:textId="6026DB91" w:rsidR="004964BC" w:rsidRPr="002B6B90" w:rsidRDefault="004964BC" w:rsidP="0093481A">
            <w:pPr>
              <w:pStyle w:val="TblzatSzveg"/>
              <w:rPr>
                <w:rFonts w:ascii="Times" w:hAnsi="Times"/>
              </w:rPr>
            </w:pPr>
            <w:r w:rsidRPr="002B6B90">
              <w:rPr>
                <w:rFonts w:ascii="Times" w:hAnsi="Times"/>
              </w:rPr>
              <w:t xml:space="preserve">saját jövőkép megfogalmazása </w:t>
            </w:r>
          </w:p>
          <w:p w14:paraId="5526F4C2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52888B38" w14:textId="360DA8BC" w:rsidR="004964BC" w:rsidRPr="002B6B90" w:rsidRDefault="004964BC" w:rsidP="00436A4B">
            <w:pPr>
              <w:pStyle w:val="TblzatSzveg"/>
            </w:pPr>
            <w:r w:rsidRPr="002B6B90">
              <w:t>ok, késztetés,  következmény, vágy, cél, döntés, életcél, siker, boldogság</w:t>
            </w:r>
          </w:p>
        </w:tc>
      </w:tr>
      <w:tr w:rsidR="00673D4D" w:rsidRPr="002B6B90" w14:paraId="2E8FC061" w14:textId="77777777" w:rsidTr="0080434D">
        <w:trPr>
          <w:trHeight w:val="869"/>
          <w:jc w:val="center"/>
        </w:trPr>
        <w:tc>
          <w:tcPr>
            <w:tcW w:w="336" w:type="pct"/>
            <w:shd w:val="clear" w:color="auto" w:fill="auto"/>
          </w:tcPr>
          <w:p w14:paraId="78786C85" w14:textId="174D7775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9.</w:t>
            </w:r>
          </w:p>
        </w:tc>
        <w:tc>
          <w:tcPr>
            <w:tcW w:w="822" w:type="pct"/>
            <w:shd w:val="clear" w:color="auto" w:fill="auto"/>
          </w:tcPr>
          <w:p w14:paraId="28AA9B02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7.</w:t>
            </w:r>
          </w:p>
          <w:p w14:paraId="3EE81B4F" w14:textId="1516F0FA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Mi leszel, ha nagy leszel?</w:t>
            </w:r>
          </w:p>
        </w:tc>
        <w:tc>
          <w:tcPr>
            <w:tcW w:w="1252" w:type="pct"/>
            <w:shd w:val="clear" w:color="auto" w:fill="auto"/>
          </w:tcPr>
          <w:p w14:paraId="22239A61" w14:textId="77777777" w:rsidR="004964BC" w:rsidRPr="002B6B90" w:rsidRDefault="004964BC" w:rsidP="004C0B6D">
            <w:pPr>
              <w:pStyle w:val="TblzatSzveg"/>
            </w:pPr>
            <w:r w:rsidRPr="002B6B90">
              <w:t>A pályaválasztás. Mi érdekel, milyen a személyiségem?</w:t>
            </w:r>
          </w:p>
          <w:p w14:paraId="611AADB4" w14:textId="199E0E16" w:rsidR="004964BC" w:rsidRPr="002B6B90" w:rsidRDefault="004964BC" w:rsidP="004C0B6D">
            <w:pPr>
              <w:pStyle w:val="TblzatSzveg"/>
            </w:pPr>
            <w:r w:rsidRPr="002B6B90">
              <w:t>(Tk.30.o/M, MK, Sz, B, 31.o/Cs, 33.o/Cs)</w:t>
            </w:r>
          </w:p>
          <w:p w14:paraId="68B1B541" w14:textId="77777777" w:rsidR="004964BC" w:rsidRPr="002B6B90" w:rsidRDefault="004964BC" w:rsidP="004C0B6D">
            <w:pPr>
              <w:pStyle w:val="TblzatSzveg"/>
            </w:pPr>
          </w:p>
          <w:p w14:paraId="7A6B6F01" w14:textId="77777777" w:rsidR="004964BC" w:rsidRPr="002B6B90" w:rsidRDefault="004964BC" w:rsidP="004C0B6D">
            <w:pPr>
              <w:pStyle w:val="TblzatSzveg"/>
            </w:pPr>
            <w:r w:rsidRPr="002B6B90">
              <w:t>a. Tanulás, életpálya</w:t>
            </w:r>
          </w:p>
          <w:p w14:paraId="5F8F1B9C" w14:textId="6905CDCD" w:rsidR="004964BC" w:rsidRPr="002B6B90" w:rsidRDefault="004964BC" w:rsidP="004C0B6D">
            <w:pPr>
              <w:pStyle w:val="TblzatSzveg"/>
            </w:pPr>
            <w:r w:rsidRPr="002B6B90">
              <w:t>(Tk.31.o/Olv, 32.o/Olv2)</w:t>
            </w:r>
          </w:p>
          <w:p w14:paraId="2F1BEB21" w14:textId="77777777" w:rsidR="004964BC" w:rsidRPr="002B6B90" w:rsidRDefault="004964BC" w:rsidP="004C0B6D">
            <w:pPr>
              <w:pStyle w:val="TblzatSzveg"/>
            </w:pPr>
          </w:p>
          <w:p w14:paraId="57526A54" w14:textId="77777777" w:rsidR="004964BC" w:rsidRPr="002B6B90" w:rsidRDefault="004964BC" w:rsidP="004C0B6D">
            <w:pPr>
              <w:pStyle w:val="TblzatSzveg"/>
            </w:pPr>
            <w:r w:rsidRPr="002B6B90">
              <w:t>b. A szakmák</w:t>
            </w:r>
          </w:p>
          <w:p w14:paraId="20EE80BA" w14:textId="77777777" w:rsidR="004964BC" w:rsidRPr="002B6B90" w:rsidRDefault="004964BC" w:rsidP="004C0B6D">
            <w:pPr>
              <w:pStyle w:val="TblzatSzveg"/>
            </w:pPr>
            <w:r w:rsidRPr="002B6B90">
              <w:lastRenderedPageBreak/>
              <w:t xml:space="preserve">(Tk.31.o/Sz, 32.o/Olv1, K, B) </w:t>
            </w:r>
          </w:p>
          <w:p w14:paraId="696C7C3D" w14:textId="299DB761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26DAF09D" w14:textId="77777777" w:rsidR="004964BC" w:rsidRPr="002B6B90" w:rsidRDefault="004964BC" w:rsidP="00DF4D1D">
            <w:pPr>
              <w:pStyle w:val="TblzatSzveg"/>
              <w:rPr>
                <w:rFonts w:ascii="Times" w:hAnsi="Times"/>
                <w:u w:val="single"/>
              </w:rPr>
            </w:pPr>
            <w:r w:rsidRPr="002B6B90">
              <w:rPr>
                <w:rFonts w:ascii="Times" w:hAnsi="Times"/>
                <w:u w:val="single"/>
              </w:rPr>
              <w:lastRenderedPageBreak/>
              <w:t>Pályaorientáció:</w:t>
            </w:r>
          </w:p>
          <w:p w14:paraId="384D6C03" w14:textId="77777777" w:rsidR="004964BC" w:rsidRPr="002B6B90" w:rsidRDefault="004964BC" w:rsidP="00DF4D1D">
            <w:pPr>
              <w:pStyle w:val="TblzatSzveg"/>
              <w:rPr>
                <w:rFonts w:ascii="Times" w:hAnsi="Times"/>
              </w:rPr>
            </w:pPr>
            <w:r w:rsidRPr="002B6B90">
              <w:rPr>
                <w:rFonts w:ascii="Times" w:hAnsi="Times"/>
              </w:rPr>
              <w:t xml:space="preserve">saját jövőkép megfogalmazása </w:t>
            </w:r>
          </w:p>
          <w:p w14:paraId="1BD3CC08" w14:textId="77777777" w:rsidR="004964BC" w:rsidRPr="002B6B90" w:rsidRDefault="004964BC" w:rsidP="00DF4D1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Önismeret, tudatosság, kritikai gondolkodás:</w:t>
            </w:r>
          </w:p>
          <w:p w14:paraId="2746FE6A" w14:textId="634C27A2" w:rsidR="004964BC" w:rsidRPr="002B6B90" w:rsidRDefault="004964BC" w:rsidP="00DF4D1D">
            <w:pPr>
              <w:pStyle w:val="TblzatSzveg"/>
            </w:pPr>
            <w:r w:rsidRPr="002B6B90">
              <w:t>saját elképzelések, célok megfogalmazása és értékelése, a lehetőségek mérlegelése</w:t>
            </w:r>
          </w:p>
          <w:p w14:paraId="1AD5EC37" w14:textId="77777777" w:rsidR="004964BC" w:rsidRPr="002B6B90" w:rsidRDefault="004964BC" w:rsidP="00DF4D1D">
            <w:pPr>
              <w:pStyle w:val="TblzatSzveg"/>
              <w:rPr>
                <w:rFonts w:ascii="Times" w:hAnsi="Times"/>
              </w:rPr>
            </w:pPr>
          </w:p>
          <w:p w14:paraId="01E72880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1C095F0A" w14:textId="76B5363C" w:rsidR="004964BC" w:rsidRPr="002B6B90" w:rsidRDefault="004964BC" w:rsidP="00DF4D1D">
            <w:pPr>
              <w:pStyle w:val="TblzatSzveg"/>
            </w:pPr>
            <w:r w:rsidRPr="002B6B90">
              <w:t>tehetség, siker, kudarc, felelősség, döntés, életpálya, szakma, munka</w:t>
            </w:r>
          </w:p>
        </w:tc>
      </w:tr>
      <w:tr w:rsidR="00673D4D" w:rsidRPr="002B6B90" w14:paraId="6115BAE7" w14:textId="77777777" w:rsidTr="00673D4D">
        <w:trPr>
          <w:trHeight w:val="463"/>
          <w:jc w:val="center"/>
        </w:trPr>
        <w:tc>
          <w:tcPr>
            <w:tcW w:w="336" w:type="pct"/>
            <w:shd w:val="clear" w:color="auto" w:fill="auto"/>
          </w:tcPr>
          <w:p w14:paraId="191E824B" w14:textId="11EC7795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10.</w:t>
            </w:r>
          </w:p>
        </w:tc>
        <w:tc>
          <w:tcPr>
            <w:tcW w:w="822" w:type="pct"/>
            <w:shd w:val="clear" w:color="auto" w:fill="auto"/>
          </w:tcPr>
          <w:p w14:paraId="78CD2CD1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8.</w:t>
            </w:r>
          </w:p>
          <w:p w14:paraId="4279257A" w14:textId="2C276AA2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Hogyan ismerjük meg a világot?</w:t>
            </w:r>
          </w:p>
        </w:tc>
        <w:tc>
          <w:tcPr>
            <w:tcW w:w="1252" w:type="pct"/>
            <w:shd w:val="clear" w:color="auto" w:fill="auto"/>
          </w:tcPr>
          <w:p w14:paraId="1D1EC3B5" w14:textId="77777777" w:rsidR="004964BC" w:rsidRPr="002B6B90" w:rsidRDefault="004964BC" w:rsidP="004C0B6D">
            <w:pPr>
              <w:pStyle w:val="TblzatSzveg"/>
            </w:pPr>
            <w:r w:rsidRPr="002B6B90">
              <w:t>A média fajtái és az információáramlás</w:t>
            </w:r>
          </w:p>
          <w:p w14:paraId="1CAE3C9B" w14:textId="5EC8920A" w:rsidR="004964BC" w:rsidRPr="002B6B90" w:rsidRDefault="004964BC" w:rsidP="004C0B6D">
            <w:pPr>
              <w:pStyle w:val="TblzatSzveg"/>
            </w:pPr>
            <w:r w:rsidRPr="002B6B90">
              <w:t>(Tk.34.o/ MK, Sz, B, 35.o/B1)</w:t>
            </w:r>
          </w:p>
          <w:p w14:paraId="6357C03A" w14:textId="77777777" w:rsidR="004964BC" w:rsidRPr="002B6B90" w:rsidRDefault="004964BC" w:rsidP="004C0B6D">
            <w:pPr>
              <w:pStyle w:val="TblzatSzveg"/>
            </w:pPr>
          </w:p>
          <w:p w14:paraId="51AC74D4" w14:textId="77777777" w:rsidR="004964BC" w:rsidRPr="002B6B90" w:rsidRDefault="004964BC" w:rsidP="004C0B6D">
            <w:pPr>
              <w:pStyle w:val="TblzatSzveg"/>
            </w:pPr>
            <w:r w:rsidRPr="002B6B90">
              <w:t>a. A hírek</w:t>
            </w:r>
          </w:p>
          <w:p w14:paraId="1E2A5744" w14:textId="77777777" w:rsidR="004964BC" w:rsidRPr="002B6B90" w:rsidRDefault="004964BC" w:rsidP="004C0B6D">
            <w:pPr>
              <w:pStyle w:val="TblzatSzveg"/>
            </w:pPr>
            <w:r w:rsidRPr="002B6B90">
              <w:t>(Tk.34.o/M, 36.o/ Cs)</w:t>
            </w:r>
          </w:p>
          <w:p w14:paraId="32963ACE" w14:textId="77777777" w:rsidR="004964BC" w:rsidRPr="002B6B90" w:rsidRDefault="004964BC" w:rsidP="004C0B6D">
            <w:pPr>
              <w:pStyle w:val="TblzatSzveg"/>
            </w:pPr>
          </w:p>
          <w:p w14:paraId="485AD132" w14:textId="77777777" w:rsidR="004964BC" w:rsidRPr="002B6B90" w:rsidRDefault="004964BC" w:rsidP="004C0B6D">
            <w:pPr>
              <w:pStyle w:val="TblzatSzveg"/>
            </w:pPr>
            <w:r w:rsidRPr="002B6B90">
              <w:t>b. A virtuális világ</w:t>
            </w:r>
          </w:p>
          <w:p w14:paraId="3C9F95EF" w14:textId="7D517051" w:rsidR="004964BC" w:rsidRPr="002B6B90" w:rsidRDefault="004964BC" w:rsidP="004C0B6D">
            <w:pPr>
              <w:pStyle w:val="TblzatSzveg"/>
            </w:pPr>
            <w:r w:rsidRPr="002B6B90">
              <w:t xml:space="preserve">(Tk.35.o/Sz, B2, Cs, 36.o/B, Olv, 37.o/Cs) </w:t>
            </w:r>
          </w:p>
        </w:tc>
        <w:tc>
          <w:tcPr>
            <w:tcW w:w="1904" w:type="pct"/>
            <w:shd w:val="clear" w:color="auto" w:fill="auto"/>
          </w:tcPr>
          <w:p w14:paraId="11D6A69C" w14:textId="1B69A38A" w:rsidR="004964BC" w:rsidRPr="002B6B90" w:rsidRDefault="004964BC" w:rsidP="008569C1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Felelősségérzet, empátia, digitális kompetencia:</w:t>
            </w:r>
          </w:p>
          <w:p w14:paraId="72C26524" w14:textId="77777777" w:rsidR="004964BC" w:rsidRPr="002B6B90" w:rsidRDefault="004964BC" w:rsidP="008569C1">
            <w:pPr>
              <w:pStyle w:val="TblzatSzveg"/>
            </w:pPr>
            <w:r w:rsidRPr="002B6B90">
              <w:t>a virtuális térben való viselkedés következményeinek vizsgálata magunkra és másokra nézve</w:t>
            </w:r>
          </w:p>
          <w:p w14:paraId="111A0CC0" w14:textId="77777777" w:rsidR="004964BC" w:rsidRPr="002B6B90" w:rsidRDefault="004964BC" w:rsidP="008569C1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Megfontoltság, tudatosság:</w:t>
            </w:r>
          </w:p>
          <w:p w14:paraId="2644367D" w14:textId="2F67CDCD" w:rsidR="004964BC" w:rsidRPr="002B6B90" w:rsidRDefault="004964BC" w:rsidP="008569C1">
            <w:pPr>
              <w:pStyle w:val="TblzatSzveg"/>
              <w:rPr>
                <w:u w:val="single"/>
              </w:rPr>
            </w:pPr>
            <w:r w:rsidRPr="002B6B90">
              <w:t>az információ hitelességének vizsgálata, a virtuális tér lehetőségeinek és veszélyeinek megismerése</w:t>
            </w:r>
          </w:p>
          <w:p w14:paraId="21EB1E32" w14:textId="77777777" w:rsidR="004964BC" w:rsidRPr="002B6B90" w:rsidRDefault="004964BC" w:rsidP="008569C1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Önreflexió, önismeret:</w:t>
            </w:r>
          </w:p>
          <w:p w14:paraId="53F23443" w14:textId="77777777" w:rsidR="004964BC" w:rsidRPr="002B6B90" w:rsidRDefault="004964BC" w:rsidP="008569C1">
            <w:pPr>
              <w:pStyle w:val="TblzatSzveg"/>
            </w:pPr>
            <w:r w:rsidRPr="002B6B90">
              <w:t xml:space="preserve">saját szokások, viselkedés vizsgálata </w:t>
            </w:r>
          </w:p>
          <w:p w14:paraId="0DCBCEDA" w14:textId="77777777" w:rsidR="004964BC" w:rsidRPr="002B6B90" w:rsidRDefault="004964BC" w:rsidP="008569C1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Kutatás, digitális kompetencia:</w:t>
            </w:r>
          </w:p>
          <w:p w14:paraId="5ECB32DF" w14:textId="77777777" w:rsidR="004964BC" w:rsidRPr="002B6B90" w:rsidRDefault="004964BC" w:rsidP="008569C1">
            <w:pPr>
              <w:pStyle w:val="TblzatSzveg"/>
            </w:pPr>
            <w:r w:rsidRPr="002B6B90">
              <w:t>információkeresés az interneten</w:t>
            </w:r>
          </w:p>
          <w:p w14:paraId="5147B8C8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4788AB05" w14:textId="5DDF4DBF" w:rsidR="004964BC" w:rsidRPr="002B6B90" w:rsidRDefault="004964BC" w:rsidP="008569C1">
            <w:pPr>
              <w:pStyle w:val="TblzatSzveg"/>
            </w:pPr>
            <w:r w:rsidRPr="002B6B90">
              <w:t>média, hír, információ, nyomtatott sajtó, virtuális világ, internet</w:t>
            </w:r>
          </w:p>
        </w:tc>
      </w:tr>
      <w:tr w:rsidR="00673D4D" w:rsidRPr="002B6B90" w14:paraId="7F8F8325" w14:textId="77777777" w:rsidTr="00673D4D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08B1154A" w14:textId="37B44BD2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11.</w:t>
            </w:r>
          </w:p>
        </w:tc>
        <w:tc>
          <w:tcPr>
            <w:tcW w:w="822" w:type="pct"/>
            <w:shd w:val="clear" w:color="auto" w:fill="auto"/>
          </w:tcPr>
          <w:p w14:paraId="17395C45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9.</w:t>
            </w:r>
          </w:p>
          <w:p w14:paraId="0C8A6EE2" w14:textId="7F328B16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A személyiség és szerepei</w:t>
            </w:r>
          </w:p>
        </w:tc>
        <w:tc>
          <w:tcPr>
            <w:tcW w:w="1252" w:type="pct"/>
            <w:shd w:val="clear" w:color="auto" w:fill="auto"/>
          </w:tcPr>
          <w:p w14:paraId="2D9DA531" w14:textId="77777777" w:rsidR="004964BC" w:rsidRPr="002B6B90" w:rsidRDefault="004964BC" w:rsidP="004C0B6D">
            <w:pPr>
              <w:pStyle w:val="TblzatSzveg"/>
            </w:pPr>
            <w:r w:rsidRPr="002B6B90">
              <w:t>Az egyén jellemvonásai</w:t>
            </w:r>
          </w:p>
          <w:p w14:paraId="387BA40D" w14:textId="77777777" w:rsidR="004964BC" w:rsidRPr="002B6B90" w:rsidRDefault="004964BC" w:rsidP="004C0B6D">
            <w:pPr>
              <w:pStyle w:val="TblzatSzveg"/>
            </w:pPr>
            <w:r w:rsidRPr="002B6B90">
              <w:t>(Tk.38.o/M, MK, 39.o/Olv, B)</w:t>
            </w:r>
          </w:p>
          <w:p w14:paraId="7A5169D9" w14:textId="77777777" w:rsidR="004964BC" w:rsidRPr="002B6B90" w:rsidRDefault="004964BC" w:rsidP="004C0B6D">
            <w:pPr>
              <w:pStyle w:val="TblzatSzveg"/>
            </w:pPr>
          </w:p>
          <w:p w14:paraId="2056B5F3" w14:textId="68897474" w:rsidR="004964BC" w:rsidRPr="002B6B90" w:rsidRDefault="004964BC" w:rsidP="004C0B6D">
            <w:pPr>
              <w:pStyle w:val="TblzatSzveg"/>
            </w:pPr>
            <w:r w:rsidRPr="002B6B90">
              <w:t>a. A közösség és az egyén: szerepek és  elvárások</w:t>
            </w:r>
          </w:p>
          <w:p w14:paraId="0FAA8D64" w14:textId="77777777" w:rsidR="004964BC" w:rsidRPr="002B6B90" w:rsidRDefault="004964BC" w:rsidP="004C0B6D">
            <w:pPr>
              <w:pStyle w:val="TblzatSzveg"/>
            </w:pPr>
            <w:r w:rsidRPr="002B6B90">
              <w:t>(Tk.38.o/Sz, Cs, 41.o/Olv, B, K)</w:t>
            </w:r>
          </w:p>
          <w:p w14:paraId="1CFEDD1E" w14:textId="77777777" w:rsidR="004964BC" w:rsidRPr="002B6B90" w:rsidRDefault="004964BC" w:rsidP="004C0B6D">
            <w:pPr>
              <w:pStyle w:val="TblzatSzveg"/>
            </w:pPr>
          </w:p>
          <w:p w14:paraId="78758CAE" w14:textId="77777777" w:rsidR="004964BC" w:rsidRPr="002B6B90" w:rsidRDefault="004964BC" w:rsidP="004C0B6D">
            <w:pPr>
              <w:pStyle w:val="TblzatSzveg"/>
            </w:pPr>
            <w:r w:rsidRPr="002B6B90">
              <w:t>b. A személyiségtípusok</w:t>
            </w:r>
          </w:p>
          <w:p w14:paraId="35CC9404" w14:textId="22DAE330" w:rsidR="004964BC" w:rsidRPr="002B6B90" w:rsidRDefault="004964BC" w:rsidP="004C0B6D">
            <w:pPr>
              <w:pStyle w:val="TblzatSzveg"/>
            </w:pPr>
            <w:r w:rsidRPr="002B6B90">
              <w:t>(Tk.40.o/Sz, Olv, B)</w:t>
            </w:r>
          </w:p>
        </w:tc>
        <w:tc>
          <w:tcPr>
            <w:tcW w:w="1904" w:type="pct"/>
            <w:shd w:val="clear" w:color="auto" w:fill="auto"/>
          </w:tcPr>
          <w:p w14:paraId="535E9216" w14:textId="77777777" w:rsidR="004964BC" w:rsidRPr="002B6B90" w:rsidRDefault="004964BC" w:rsidP="002E7E22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Önreflexió, önismeret:</w:t>
            </w:r>
          </w:p>
          <w:p w14:paraId="6E1729C2" w14:textId="58FCDB0B" w:rsidR="004964BC" w:rsidRPr="002B6B90" w:rsidRDefault="004964BC" w:rsidP="002E7E22">
            <w:pPr>
              <w:pStyle w:val="TblzatSzveg"/>
            </w:pPr>
            <w:r w:rsidRPr="002B6B90">
              <w:t xml:space="preserve">saját szokások, viselkedés, jellemvonások vizsgálata, saját szerepek megfogalmazása </w:t>
            </w:r>
          </w:p>
          <w:p w14:paraId="02AACE0E" w14:textId="77777777" w:rsidR="004964BC" w:rsidRPr="002B6B90" w:rsidRDefault="004964BC" w:rsidP="002E7E22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Közösségi tudat fejlesztése:</w:t>
            </w:r>
          </w:p>
          <w:p w14:paraId="063BD60F" w14:textId="77777777" w:rsidR="004964BC" w:rsidRPr="002B6B90" w:rsidRDefault="004964BC" w:rsidP="002E7E22">
            <w:pPr>
              <w:pStyle w:val="TblzatSzveg"/>
            </w:pPr>
            <w:r w:rsidRPr="002B6B90">
              <w:t>közösségben elfoglalt hely, a közösség feltételezett elvárásainak feltárása</w:t>
            </w:r>
          </w:p>
          <w:p w14:paraId="408FA948" w14:textId="04A36AD0" w:rsidR="004964BC" w:rsidRPr="002B6B90" w:rsidRDefault="004964BC" w:rsidP="002E7E22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Mások megismerése, megértés, elfogadás:</w:t>
            </w:r>
          </w:p>
          <w:p w14:paraId="0D583FEA" w14:textId="0C455DAC" w:rsidR="004964BC" w:rsidRPr="002B6B90" w:rsidRDefault="004964BC" w:rsidP="008F1B2F">
            <w:pPr>
              <w:pStyle w:val="TblzatSzveg"/>
            </w:pPr>
            <w:r w:rsidRPr="002B6B90">
              <w:t>mások viselkedésének, jellemvonásainak vizsgálata, értelmezése, az emberi sokszínűség elfogadása</w:t>
            </w:r>
          </w:p>
          <w:p w14:paraId="045734F9" w14:textId="627BC07D" w:rsidR="004964BC" w:rsidRPr="002B6B90" w:rsidRDefault="004964BC" w:rsidP="008F1B2F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2097EDEE" w14:textId="24B31117" w:rsidR="004964BC" w:rsidRPr="002B6B90" w:rsidRDefault="004964BC" w:rsidP="004C0B6D">
            <w:pPr>
              <w:pStyle w:val="TblzatSzveg"/>
            </w:pPr>
            <w:r w:rsidRPr="002B6B90">
              <w:t>személy, személyiség, jellemvonás, tulajdonság</w:t>
            </w:r>
          </w:p>
        </w:tc>
      </w:tr>
      <w:tr w:rsidR="00673D4D" w:rsidRPr="002B6B90" w14:paraId="4637AD0B" w14:textId="77777777" w:rsidTr="00673D4D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20FFD661" w14:textId="1ACD9613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12.</w:t>
            </w:r>
          </w:p>
        </w:tc>
        <w:tc>
          <w:tcPr>
            <w:tcW w:w="822" w:type="pct"/>
            <w:shd w:val="clear" w:color="auto" w:fill="auto"/>
          </w:tcPr>
          <w:p w14:paraId="4374B96A" w14:textId="77777777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10.</w:t>
            </w:r>
          </w:p>
          <w:p w14:paraId="11D01C36" w14:textId="510EBAB6" w:rsidR="004964BC" w:rsidRPr="002B6B90" w:rsidRDefault="004964BC" w:rsidP="00E7753C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Félúton</w:t>
            </w:r>
          </w:p>
        </w:tc>
        <w:tc>
          <w:tcPr>
            <w:tcW w:w="1252" w:type="pct"/>
            <w:shd w:val="clear" w:color="auto" w:fill="auto"/>
          </w:tcPr>
          <w:p w14:paraId="6A86682D" w14:textId="77777777" w:rsidR="004964BC" w:rsidRPr="002B6B90" w:rsidRDefault="004964BC" w:rsidP="004C0B6D">
            <w:pPr>
              <w:pStyle w:val="TblzatSzveg"/>
            </w:pPr>
            <w:r w:rsidRPr="002B6B90">
              <w:t xml:space="preserve"> A kamaszkor jellemzői</w:t>
            </w:r>
          </w:p>
          <w:p w14:paraId="61E1AA89" w14:textId="14B0EA64" w:rsidR="004964BC" w:rsidRPr="002B6B90" w:rsidRDefault="004964BC" w:rsidP="004C0B6D">
            <w:pPr>
              <w:pStyle w:val="TblzatSzveg"/>
            </w:pPr>
            <w:r w:rsidRPr="002B6B90">
              <w:t>(Tk.42.o/M, MK, Sz, B, 43.o/Cs1, Olv1)</w:t>
            </w:r>
          </w:p>
          <w:p w14:paraId="2958360B" w14:textId="77777777" w:rsidR="004964BC" w:rsidRPr="002B6B90" w:rsidRDefault="004964BC" w:rsidP="004C0B6D">
            <w:pPr>
              <w:pStyle w:val="TblzatSzveg"/>
            </w:pPr>
          </w:p>
          <w:p w14:paraId="17AC19FC" w14:textId="77777777" w:rsidR="004964BC" w:rsidRPr="002B6B90" w:rsidRDefault="004964BC" w:rsidP="004C0B6D">
            <w:pPr>
              <w:pStyle w:val="TblzatSzveg"/>
            </w:pPr>
            <w:r w:rsidRPr="002B6B90">
              <w:t>a. Önállósodás</w:t>
            </w:r>
          </w:p>
          <w:p w14:paraId="621CB912" w14:textId="77777777" w:rsidR="004964BC" w:rsidRPr="002B6B90" w:rsidRDefault="004964BC" w:rsidP="004C0B6D">
            <w:pPr>
              <w:pStyle w:val="TblzatSzveg"/>
            </w:pPr>
            <w:r w:rsidRPr="002B6B90">
              <w:t>(Tk.43.o/Olv2, B, Cs2)</w:t>
            </w:r>
          </w:p>
          <w:p w14:paraId="02F4D0F8" w14:textId="77777777" w:rsidR="004964BC" w:rsidRPr="002B6B90" w:rsidRDefault="004964BC" w:rsidP="004C0B6D">
            <w:pPr>
              <w:pStyle w:val="TblzatSzveg"/>
            </w:pPr>
          </w:p>
          <w:p w14:paraId="38FD0BAA" w14:textId="77777777" w:rsidR="004964BC" w:rsidRPr="002B6B90" w:rsidRDefault="004964BC" w:rsidP="004C0B6D">
            <w:pPr>
              <w:pStyle w:val="TblzatSzveg"/>
            </w:pPr>
            <w:r w:rsidRPr="002B6B90">
              <w:t>b. Napló: a kamaszok élete</w:t>
            </w:r>
          </w:p>
          <w:p w14:paraId="77D6F657" w14:textId="0D275C6C" w:rsidR="004964BC" w:rsidRPr="002B6B90" w:rsidRDefault="004964BC" w:rsidP="004C0B6D">
            <w:pPr>
              <w:pStyle w:val="TblzatSzveg"/>
            </w:pPr>
            <w:r w:rsidRPr="002B6B90">
              <w:t>(Tk.44-45.o)</w:t>
            </w:r>
          </w:p>
        </w:tc>
        <w:tc>
          <w:tcPr>
            <w:tcW w:w="1904" w:type="pct"/>
            <w:shd w:val="clear" w:color="auto" w:fill="auto"/>
          </w:tcPr>
          <w:p w14:paraId="20FC2F5D" w14:textId="77777777" w:rsidR="004964BC" w:rsidRPr="002B6B90" w:rsidRDefault="004964BC" w:rsidP="00776FBA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Önreflexió, önismeret:</w:t>
            </w:r>
          </w:p>
          <w:p w14:paraId="05B1C2ED" w14:textId="39816004" w:rsidR="004964BC" w:rsidRPr="002B6B90" w:rsidRDefault="004964BC" w:rsidP="00776FBA">
            <w:pPr>
              <w:pStyle w:val="TblzatSzveg"/>
            </w:pPr>
            <w:r w:rsidRPr="002B6B90">
              <w:t>saját viselkedés, jellemvonások és élethelyzet vizsgálata, önmagunkról alkotott kép értékelése</w:t>
            </w:r>
          </w:p>
          <w:p w14:paraId="73C61EE4" w14:textId="77777777" w:rsidR="004964BC" w:rsidRPr="002B6B90" w:rsidRDefault="004964BC" w:rsidP="00776FBA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 xml:space="preserve">Kommunikáció, konfliktuskezelés: </w:t>
            </w:r>
          </w:p>
          <w:p w14:paraId="129BF5E9" w14:textId="43B791CB" w:rsidR="004964BC" w:rsidRPr="002B6B90" w:rsidRDefault="004964BC" w:rsidP="00776FBA">
            <w:pPr>
              <w:pStyle w:val="TblzatSzveg"/>
            </w:pPr>
            <w:r w:rsidRPr="002B6B90">
              <w:t>szülők és gyerekek közötti konfliktusok eljátszása</w:t>
            </w:r>
          </w:p>
          <w:p w14:paraId="334D4DD3" w14:textId="79D09543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Önállósodás, tudatosság, jövőkép:</w:t>
            </w:r>
          </w:p>
          <w:p w14:paraId="2B629348" w14:textId="785ADF07" w:rsidR="004964BC" w:rsidRPr="002B6B90" w:rsidRDefault="004964BC" w:rsidP="004C0B6D">
            <w:pPr>
              <w:pStyle w:val="TblzatSzveg"/>
            </w:pPr>
            <w:r w:rsidRPr="002B6B90">
              <w:t>a felnőtté válás folyamatának végiggondolása</w:t>
            </w:r>
          </w:p>
          <w:p w14:paraId="0CB566B0" w14:textId="51FB11FE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263123D0" w14:textId="0D9C8AB9" w:rsidR="004964BC" w:rsidRPr="002B6B90" w:rsidRDefault="004964BC" w:rsidP="004C0B6D">
            <w:pPr>
              <w:pStyle w:val="TblzatSzveg"/>
            </w:pPr>
            <w:r w:rsidRPr="002B6B90">
              <w:t>serdülő, kamasz, változás, önállóság</w:t>
            </w:r>
          </w:p>
        </w:tc>
      </w:tr>
      <w:tr w:rsidR="00673D4D" w:rsidRPr="002B6B90" w14:paraId="2EBE196D" w14:textId="77777777" w:rsidTr="00673D4D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0276C759" w14:textId="5C032820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13.</w:t>
            </w:r>
          </w:p>
        </w:tc>
        <w:tc>
          <w:tcPr>
            <w:tcW w:w="822" w:type="pct"/>
            <w:shd w:val="clear" w:color="auto" w:fill="auto"/>
          </w:tcPr>
          <w:p w14:paraId="6B81249C" w14:textId="77777777" w:rsidR="004964BC" w:rsidRPr="002B6B90" w:rsidRDefault="004964BC" w:rsidP="00D02CE2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 xml:space="preserve">Összefoglaló óra </w:t>
            </w:r>
          </w:p>
          <w:p w14:paraId="436F41FB" w14:textId="77777777" w:rsidR="004964BC" w:rsidRPr="002B6B90" w:rsidRDefault="004964BC" w:rsidP="00D02CE2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 xml:space="preserve">Tk. I. fejezet </w:t>
            </w:r>
          </w:p>
          <w:p w14:paraId="1E430544" w14:textId="77777777" w:rsidR="004964BC" w:rsidRPr="002B6B90" w:rsidRDefault="004964BC" w:rsidP="00D02CE2">
            <w:pPr>
              <w:pStyle w:val="TblzatSzveg"/>
              <w:rPr>
                <w:rStyle w:val="Strong"/>
              </w:rPr>
            </w:pPr>
          </w:p>
          <w:p w14:paraId="0C2DB555" w14:textId="145997C6" w:rsidR="004964BC" w:rsidRPr="002B6B90" w:rsidRDefault="004964BC" w:rsidP="009A68D1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(Tk. 11.)</w:t>
            </w:r>
          </w:p>
          <w:p w14:paraId="21CA44A0" w14:textId="668BF429" w:rsidR="004964BC" w:rsidRPr="002B6B90" w:rsidRDefault="004964BC" w:rsidP="00D02CE2">
            <w:pPr>
              <w:pStyle w:val="TblzatSzveg"/>
              <w:rPr>
                <w:rStyle w:val="Strong"/>
              </w:rPr>
            </w:pPr>
          </w:p>
        </w:tc>
        <w:tc>
          <w:tcPr>
            <w:tcW w:w="1252" w:type="pct"/>
            <w:shd w:val="clear" w:color="auto" w:fill="auto"/>
          </w:tcPr>
          <w:p w14:paraId="36C53E68" w14:textId="57AE4C2C" w:rsidR="004964BC" w:rsidRPr="002B6B90" w:rsidRDefault="004964BC" w:rsidP="002C3953">
            <w:pPr>
              <w:pStyle w:val="TblzatSzveg"/>
            </w:pPr>
            <w:r w:rsidRPr="002B6B90">
              <w:t>A tankönyv 2-10. leckéinek összefoglalása</w:t>
            </w:r>
          </w:p>
          <w:p w14:paraId="004A2C34" w14:textId="4E7D485D" w:rsidR="004964BC" w:rsidRPr="002B6B90" w:rsidRDefault="004964BC" w:rsidP="002C3953">
            <w:pPr>
              <w:pStyle w:val="TblzatSzveg"/>
            </w:pPr>
            <w:r w:rsidRPr="002B6B90">
              <w:t>(Tk.46-47.o)</w:t>
            </w:r>
          </w:p>
          <w:p w14:paraId="47F7ED27" w14:textId="77777777" w:rsidR="004964BC" w:rsidRPr="002B6B90" w:rsidRDefault="004964BC" w:rsidP="002C3953">
            <w:pPr>
              <w:pStyle w:val="TblzatSzveg"/>
            </w:pPr>
            <w:r w:rsidRPr="002B6B90">
              <w:t xml:space="preserve">vagy </w:t>
            </w:r>
          </w:p>
          <w:p w14:paraId="0D51D50D" w14:textId="77777777" w:rsidR="004964BC" w:rsidRPr="002B6B90" w:rsidRDefault="004964BC" w:rsidP="002C3953">
            <w:pPr>
              <w:pStyle w:val="TblzatSzveg"/>
            </w:pPr>
            <w:r w:rsidRPr="002B6B90">
              <w:t>kutatómunkák, projektek bemutatása</w:t>
            </w:r>
          </w:p>
          <w:p w14:paraId="17670C12" w14:textId="77777777" w:rsidR="004964BC" w:rsidRPr="002B6B90" w:rsidRDefault="004964BC" w:rsidP="002C3953">
            <w:pPr>
              <w:pStyle w:val="TblzatSzveg"/>
            </w:pPr>
            <w:r w:rsidRPr="002B6B90">
              <w:t xml:space="preserve">vagy </w:t>
            </w:r>
          </w:p>
          <w:p w14:paraId="6746D8CA" w14:textId="388999B1" w:rsidR="004964BC" w:rsidRPr="002B6B90" w:rsidRDefault="004964BC" w:rsidP="002C3953">
            <w:pPr>
              <w:pStyle w:val="TblzatSzveg"/>
            </w:pPr>
            <w:r w:rsidRPr="002B6B90">
              <w:t xml:space="preserve">"A termen túl": meghívott vendég (pl. médiaszakember, különféle szakmák képviselői, pszichológus) előadása, beszélgetés, </w:t>
            </w:r>
          </w:p>
          <w:p w14:paraId="23F7BDD0" w14:textId="77777777" w:rsidR="004964BC" w:rsidRPr="002B6B90" w:rsidRDefault="004964BC" w:rsidP="002C3953">
            <w:pPr>
              <w:pStyle w:val="TblzatSzveg"/>
            </w:pPr>
            <w:r w:rsidRPr="002B6B90">
              <w:t>vagy</w:t>
            </w:r>
          </w:p>
          <w:p w14:paraId="723994C6" w14:textId="77777777" w:rsidR="004964BC" w:rsidRPr="002B6B90" w:rsidRDefault="004964BC" w:rsidP="002C3953">
            <w:pPr>
              <w:pStyle w:val="TblzatSzveg"/>
            </w:pPr>
            <w:r w:rsidRPr="002B6B90">
              <w:t>szabadon használható óra (beépíthető a leckék közé)</w:t>
            </w:r>
          </w:p>
          <w:p w14:paraId="67B776CE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260D6352" w14:textId="77777777" w:rsidR="004964BC" w:rsidRPr="002B6B90" w:rsidRDefault="004964BC" w:rsidP="002C3953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Fogalmak értelmezése</w:t>
            </w:r>
          </w:p>
          <w:p w14:paraId="6AA81023" w14:textId="77777777" w:rsidR="004964BC" w:rsidRPr="002B6B90" w:rsidRDefault="004964BC" w:rsidP="002C3953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Reflektálás a tanulásra, fejlődésre, értékelés</w:t>
            </w:r>
          </w:p>
          <w:p w14:paraId="54AD122B" w14:textId="0E9EE1D4" w:rsidR="004964BC" w:rsidRPr="002B6B90" w:rsidRDefault="004964BC" w:rsidP="002C3953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Önismeret, társak ismerete</w:t>
            </w:r>
          </w:p>
          <w:p w14:paraId="4C7FF644" w14:textId="77777777" w:rsidR="004964BC" w:rsidRPr="002B6B90" w:rsidRDefault="004964BC" w:rsidP="002C3953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Együttműködés, kommunikáció</w:t>
            </w:r>
          </w:p>
          <w:p w14:paraId="64176997" w14:textId="77777777" w:rsidR="004964BC" w:rsidRPr="002B6B90" w:rsidRDefault="004964BC" w:rsidP="002C3953">
            <w:pPr>
              <w:pStyle w:val="TblzatSzveg"/>
              <w:rPr>
                <w:u w:val="single"/>
              </w:rPr>
            </w:pPr>
          </w:p>
          <w:p w14:paraId="0455B506" w14:textId="77777777" w:rsidR="004964BC" w:rsidRPr="002B6B90" w:rsidRDefault="004964BC" w:rsidP="00776FBA">
            <w:pPr>
              <w:pStyle w:val="TblzatSzveg"/>
              <w:rPr>
                <w:u w:val="single"/>
              </w:rPr>
            </w:pPr>
          </w:p>
        </w:tc>
        <w:tc>
          <w:tcPr>
            <w:tcW w:w="686" w:type="pct"/>
            <w:shd w:val="clear" w:color="auto" w:fill="auto"/>
          </w:tcPr>
          <w:p w14:paraId="670E6824" w14:textId="77777777" w:rsidR="004964BC" w:rsidRPr="002B6B90" w:rsidRDefault="004964BC" w:rsidP="004C0B6D">
            <w:pPr>
              <w:pStyle w:val="TblzatSzveg"/>
            </w:pPr>
          </w:p>
        </w:tc>
      </w:tr>
      <w:tr w:rsidR="004964BC" w:rsidRPr="002B6B90" w14:paraId="41553F1B" w14:textId="77777777" w:rsidTr="002A42C8">
        <w:trPr>
          <w:trHeight w:val="5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BF99187" w14:textId="7FB90752" w:rsidR="004964BC" w:rsidRPr="002B6B90" w:rsidRDefault="004964BC" w:rsidP="002A42C8">
            <w:pPr>
              <w:pStyle w:val="Title"/>
              <w:rPr>
                <w:color w:val="auto"/>
              </w:rPr>
            </w:pPr>
            <w:r w:rsidRPr="002B6B90">
              <w:t>II. EGYÉN ÉS KÖZÖSSÉG</w:t>
            </w:r>
          </w:p>
        </w:tc>
      </w:tr>
      <w:tr w:rsidR="00673D4D" w:rsidRPr="002B6B90" w14:paraId="41C9B9DE" w14:textId="77777777" w:rsidTr="00673D4D">
        <w:trPr>
          <w:trHeight w:val="421"/>
          <w:jc w:val="center"/>
        </w:trPr>
        <w:tc>
          <w:tcPr>
            <w:tcW w:w="336" w:type="pct"/>
            <w:shd w:val="clear" w:color="auto" w:fill="auto"/>
          </w:tcPr>
          <w:p w14:paraId="513EB8B5" w14:textId="3F7A55B4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14.</w:t>
            </w:r>
          </w:p>
        </w:tc>
        <w:tc>
          <w:tcPr>
            <w:tcW w:w="822" w:type="pct"/>
            <w:shd w:val="clear" w:color="auto" w:fill="auto"/>
          </w:tcPr>
          <w:p w14:paraId="353F570F" w14:textId="2B5F0324" w:rsidR="004964BC" w:rsidRPr="002B6B90" w:rsidRDefault="004964BC" w:rsidP="002B2A1F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Fejezet eleji áttekintés</w:t>
            </w:r>
          </w:p>
          <w:p w14:paraId="59FBA095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</w:p>
          <w:p w14:paraId="254C4E92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</w:p>
          <w:p w14:paraId="7B6EF3BA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</w:p>
          <w:p w14:paraId="6483F75D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</w:p>
          <w:p w14:paraId="35B58620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</w:p>
          <w:p w14:paraId="335B56C2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12.</w:t>
            </w:r>
          </w:p>
          <w:p w14:paraId="6E40E9CB" w14:textId="3D1DAB5D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Nem jó az embernek egyedül</w:t>
            </w:r>
          </w:p>
        </w:tc>
        <w:tc>
          <w:tcPr>
            <w:tcW w:w="1252" w:type="pct"/>
            <w:shd w:val="clear" w:color="auto" w:fill="auto"/>
          </w:tcPr>
          <w:p w14:paraId="770858FC" w14:textId="624DB3B4" w:rsidR="004964BC" w:rsidRPr="002B6B90" w:rsidRDefault="004964BC" w:rsidP="004C0B6D">
            <w:pPr>
              <w:pStyle w:val="TblzatSzveg"/>
            </w:pPr>
            <w:r w:rsidRPr="002B6B90">
              <w:rPr>
                <w:u w:val="single"/>
              </w:rPr>
              <w:lastRenderedPageBreak/>
              <w:t>A második fejezet főbb témaköreinek áttekintése</w:t>
            </w:r>
            <w:r w:rsidR="002B6B90">
              <w:rPr>
                <w:u w:val="single"/>
              </w:rPr>
              <w:t xml:space="preserve"> </w:t>
            </w:r>
            <w:r w:rsidR="002B6B90">
              <w:rPr>
                <w:u w:val="single"/>
              </w:rPr>
              <w:t>a leckecímek alapján</w:t>
            </w:r>
            <w:r w:rsidRPr="002B6B90">
              <w:rPr>
                <w:u w:val="single"/>
              </w:rPr>
              <w:t>:</w:t>
            </w:r>
            <w:r w:rsidRPr="002B6B90">
              <w:t xml:space="preserve"> a közösség </w:t>
            </w:r>
            <w:r w:rsidRPr="002B6B90">
              <w:lastRenderedPageBreak/>
              <w:t>szerepe, értékei – szabályok – önállóság és alkalmazkodás – egymás segítése, a közösség gazdagítása, felelősség</w:t>
            </w:r>
          </w:p>
          <w:p w14:paraId="164AC4BE" w14:textId="77777777" w:rsidR="004964BC" w:rsidRPr="002B6B90" w:rsidRDefault="004964BC" w:rsidP="004C0B6D">
            <w:pPr>
              <w:pStyle w:val="TblzatSzveg"/>
            </w:pPr>
          </w:p>
          <w:p w14:paraId="0D840718" w14:textId="77777777" w:rsidR="004964BC" w:rsidRPr="002B6B90" w:rsidRDefault="004964BC" w:rsidP="004C0B6D">
            <w:pPr>
              <w:pStyle w:val="TblzatSzveg"/>
            </w:pPr>
            <w:r w:rsidRPr="002B6B90">
              <w:t>A közösség fontossága, értéke</w:t>
            </w:r>
          </w:p>
          <w:p w14:paraId="12E4AFD4" w14:textId="52729471" w:rsidR="004964BC" w:rsidRPr="002B6B90" w:rsidRDefault="004964BC" w:rsidP="004C0B6D">
            <w:pPr>
              <w:pStyle w:val="TblzatSzveg"/>
            </w:pPr>
            <w:r w:rsidRPr="002B6B90">
              <w:t>(Tk.50.o/M, MK, Sz, B, Cs, 51.o/ Olv, Cs, 53.o/Cs)</w:t>
            </w:r>
          </w:p>
          <w:p w14:paraId="10B58F71" w14:textId="77777777" w:rsidR="004964BC" w:rsidRPr="002B6B90" w:rsidRDefault="004964BC" w:rsidP="004C0B6D">
            <w:pPr>
              <w:pStyle w:val="TblzatSzveg"/>
            </w:pPr>
          </w:p>
          <w:p w14:paraId="204C941B" w14:textId="0B3C8FC4" w:rsidR="004964BC" w:rsidRPr="002B6B90" w:rsidRDefault="004964BC" w:rsidP="004C0B6D">
            <w:pPr>
              <w:pStyle w:val="TblzatSzveg"/>
            </w:pPr>
            <w:r w:rsidRPr="002B6B90">
              <w:t>a. Vallási közösségek</w:t>
            </w:r>
          </w:p>
          <w:p w14:paraId="6A3A1CDF" w14:textId="72B624CF" w:rsidR="004964BC" w:rsidRPr="002B6B90" w:rsidRDefault="004964BC" w:rsidP="004C0B6D">
            <w:pPr>
              <w:pStyle w:val="TblzatSzveg"/>
            </w:pPr>
            <w:r w:rsidRPr="002B6B90">
              <w:t>(Tk.52.o/Sz, Cs, B)</w:t>
            </w:r>
          </w:p>
          <w:p w14:paraId="50AF120F" w14:textId="77777777" w:rsidR="004964BC" w:rsidRPr="002B6B90" w:rsidRDefault="004964BC" w:rsidP="004C0B6D">
            <w:pPr>
              <w:pStyle w:val="TblzatSzveg"/>
            </w:pPr>
          </w:p>
          <w:p w14:paraId="34F7E055" w14:textId="36F0017E" w:rsidR="004964BC" w:rsidRPr="002B6B90" w:rsidRDefault="004964BC" w:rsidP="004C0B6D">
            <w:pPr>
              <w:pStyle w:val="TblzatSzveg"/>
            </w:pPr>
            <w:r w:rsidRPr="002B6B90">
              <w:t>b. Befogadás a közösségbe</w:t>
            </w:r>
          </w:p>
          <w:p w14:paraId="307616AA" w14:textId="5B5D3965" w:rsidR="004964BC" w:rsidRPr="002B6B90" w:rsidRDefault="004964BC" w:rsidP="004C0B6D">
            <w:pPr>
              <w:pStyle w:val="TblzatSzveg"/>
            </w:pPr>
            <w:r w:rsidRPr="002B6B90">
              <w:t>(Tk.53.o/Olv, 54.o/B)</w:t>
            </w:r>
          </w:p>
          <w:p w14:paraId="4B55FC1E" w14:textId="22A44480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168BB371" w14:textId="77777777" w:rsidR="004964BC" w:rsidRPr="002B6B90" w:rsidRDefault="004964BC" w:rsidP="00B12EFF">
            <w:pPr>
              <w:pStyle w:val="TblzatSzveg"/>
              <w:rPr>
                <w:u w:val="single"/>
              </w:rPr>
            </w:pPr>
          </w:p>
          <w:p w14:paraId="086FA316" w14:textId="77777777" w:rsidR="004964BC" w:rsidRPr="002B6B90" w:rsidRDefault="004964BC" w:rsidP="00B12EFF">
            <w:pPr>
              <w:pStyle w:val="TblzatSzveg"/>
              <w:rPr>
                <w:u w:val="single"/>
              </w:rPr>
            </w:pPr>
          </w:p>
          <w:p w14:paraId="3DD03CD6" w14:textId="77777777" w:rsidR="004964BC" w:rsidRPr="002B6B90" w:rsidRDefault="004964BC" w:rsidP="00B12EFF">
            <w:pPr>
              <w:pStyle w:val="TblzatSzveg"/>
              <w:rPr>
                <w:u w:val="single"/>
              </w:rPr>
            </w:pPr>
          </w:p>
          <w:p w14:paraId="78BAC045" w14:textId="77777777" w:rsidR="004964BC" w:rsidRPr="002B6B90" w:rsidRDefault="004964BC" w:rsidP="00B12EFF">
            <w:pPr>
              <w:pStyle w:val="TblzatSzveg"/>
              <w:rPr>
                <w:u w:val="single"/>
              </w:rPr>
            </w:pPr>
          </w:p>
          <w:p w14:paraId="2F6F11CD" w14:textId="77777777" w:rsidR="004964BC" w:rsidRPr="002B6B90" w:rsidRDefault="004964BC" w:rsidP="00B12EFF">
            <w:pPr>
              <w:pStyle w:val="TblzatSzveg"/>
              <w:rPr>
                <w:u w:val="single"/>
              </w:rPr>
            </w:pPr>
          </w:p>
          <w:p w14:paraId="0FE73D37" w14:textId="77777777" w:rsidR="004964BC" w:rsidRPr="002B6B90" w:rsidRDefault="004964BC" w:rsidP="00B12EFF">
            <w:pPr>
              <w:pStyle w:val="TblzatSzveg"/>
              <w:rPr>
                <w:u w:val="single"/>
              </w:rPr>
            </w:pPr>
          </w:p>
          <w:p w14:paraId="3A7F844C" w14:textId="77777777" w:rsidR="004964BC" w:rsidRPr="002B6B90" w:rsidRDefault="004964BC" w:rsidP="00B12EFF">
            <w:pPr>
              <w:pStyle w:val="TblzatSzveg"/>
              <w:rPr>
                <w:u w:val="single"/>
              </w:rPr>
            </w:pPr>
          </w:p>
          <w:p w14:paraId="19211549" w14:textId="33716013" w:rsidR="004964BC" w:rsidRPr="002B6B90" w:rsidRDefault="004964BC" w:rsidP="00B12EFF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Önismeret, közösségi tudat fejlesztése:</w:t>
            </w:r>
          </w:p>
          <w:p w14:paraId="000A2D23" w14:textId="309DBC86" w:rsidR="004964BC" w:rsidRPr="002B6B90" w:rsidRDefault="004964BC" w:rsidP="00B12EFF">
            <w:pPr>
              <w:pStyle w:val="TblzatSzveg"/>
            </w:pPr>
            <w:r w:rsidRPr="002B6B90">
              <w:t>annak feltárása, mit jelent a közösségben elfoglalt hely, mi a közösség szerepe az egyén életében, melyek a közösségek amihez tartozunk, mitől működhet jól a közösség</w:t>
            </w:r>
          </w:p>
          <w:p w14:paraId="217236BD" w14:textId="77777777" w:rsidR="004964BC" w:rsidRPr="002B6B90" w:rsidRDefault="004964BC" w:rsidP="00501250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Elfogadás, tolerancia:</w:t>
            </w:r>
          </w:p>
          <w:p w14:paraId="35AAABC8" w14:textId="77777777" w:rsidR="004964BC" w:rsidRPr="002B6B90" w:rsidRDefault="004964BC" w:rsidP="00501250">
            <w:pPr>
              <w:pStyle w:val="TblzatSzveg"/>
            </w:pPr>
            <w:r w:rsidRPr="002B6B90">
              <w:t>a vallási sokszínűség megismerése, hasonlóságok keresése</w:t>
            </w:r>
          </w:p>
          <w:p w14:paraId="560E0524" w14:textId="05B9AACA" w:rsidR="004964BC" w:rsidRPr="002B6B90" w:rsidRDefault="004964BC" w:rsidP="00501250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Önállósodás:</w:t>
            </w:r>
          </w:p>
          <w:p w14:paraId="72E818AE" w14:textId="40A629D2" w:rsidR="004964BC" w:rsidRPr="002B6B90" w:rsidRDefault="004964BC" w:rsidP="00501250">
            <w:pPr>
              <w:pStyle w:val="TblzatSzveg"/>
            </w:pPr>
            <w:r w:rsidRPr="002B6B90">
              <w:t>a felnőtté válás lépéseinek végiggondolása</w:t>
            </w:r>
          </w:p>
          <w:p w14:paraId="33BEC2F8" w14:textId="77777777" w:rsidR="004964BC" w:rsidRPr="002B6B90" w:rsidRDefault="004964BC" w:rsidP="00501250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Szabálytudat, alkalmazkodás:</w:t>
            </w:r>
          </w:p>
          <w:p w14:paraId="384A76BE" w14:textId="1BBA17EA" w:rsidR="004964BC" w:rsidRPr="002B6B90" w:rsidRDefault="004964BC" w:rsidP="00501250">
            <w:pPr>
              <w:pStyle w:val="TblzatSzveg"/>
            </w:pPr>
            <w:r w:rsidRPr="002B6B90">
              <w:t>a szabályok, szokások összetartó szerepének tudatosítása</w:t>
            </w:r>
          </w:p>
          <w:p w14:paraId="3CB5EFFA" w14:textId="35FCC330" w:rsidR="004964BC" w:rsidRPr="002B6B90" w:rsidRDefault="004964BC" w:rsidP="00B12EFF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490329BB" w14:textId="77777777" w:rsidR="004964BC" w:rsidRPr="002B6B90" w:rsidRDefault="004964BC" w:rsidP="00D4025E">
            <w:pPr>
              <w:pStyle w:val="TblzatSzveg"/>
            </w:pPr>
          </w:p>
          <w:p w14:paraId="1964C7C6" w14:textId="77777777" w:rsidR="004964BC" w:rsidRPr="002B6B90" w:rsidRDefault="004964BC" w:rsidP="00D4025E">
            <w:pPr>
              <w:pStyle w:val="TblzatSzveg"/>
            </w:pPr>
          </w:p>
          <w:p w14:paraId="4A50AC6E" w14:textId="77777777" w:rsidR="004964BC" w:rsidRPr="002B6B90" w:rsidRDefault="004964BC" w:rsidP="00D4025E">
            <w:pPr>
              <w:pStyle w:val="TblzatSzveg"/>
            </w:pPr>
          </w:p>
          <w:p w14:paraId="13F3C5F7" w14:textId="77777777" w:rsidR="004964BC" w:rsidRPr="002B6B90" w:rsidRDefault="004964BC" w:rsidP="00D4025E">
            <w:pPr>
              <w:pStyle w:val="TblzatSzveg"/>
            </w:pPr>
          </w:p>
          <w:p w14:paraId="09FE4B95" w14:textId="77777777" w:rsidR="004964BC" w:rsidRPr="002B6B90" w:rsidRDefault="004964BC" w:rsidP="00D4025E">
            <w:pPr>
              <w:pStyle w:val="TblzatSzveg"/>
            </w:pPr>
          </w:p>
          <w:p w14:paraId="7BA6451A" w14:textId="77777777" w:rsidR="004964BC" w:rsidRPr="002B6B90" w:rsidRDefault="004964BC" w:rsidP="00D4025E">
            <w:pPr>
              <w:pStyle w:val="TblzatSzveg"/>
            </w:pPr>
          </w:p>
          <w:p w14:paraId="34B5FC91" w14:textId="77777777" w:rsidR="004964BC" w:rsidRPr="002B6B90" w:rsidRDefault="004964BC" w:rsidP="00D4025E">
            <w:pPr>
              <w:pStyle w:val="TblzatSzveg"/>
            </w:pPr>
          </w:p>
          <w:p w14:paraId="2AC424EF" w14:textId="6A0E1AE0" w:rsidR="004964BC" w:rsidRPr="002B6B90" w:rsidRDefault="004964BC" w:rsidP="00D4025E">
            <w:pPr>
              <w:pStyle w:val="TblzatSzveg"/>
            </w:pPr>
            <w:r w:rsidRPr="002B6B90">
              <w:t>csoport, közösség, vallási közösség</w:t>
            </w:r>
          </w:p>
        </w:tc>
      </w:tr>
      <w:tr w:rsidR="00673D4D" w:rsidRPr="002B6B90" w14:paraId="591B9E69" w14:textId="77777777" w:rsidTr="00673D4D">
        <w:trPr>
          <w:trHeight w:val="645"/>
          <w:jc w:val="center"/>
        </w:trPr>
        <w:tc>
          <w:tcPr>
            <w:tcW w:w="336" w:type="pct"/>
            <w:shd w:val="clear" w:color="auto" w:fill="auto"/>
          </w:tcPr>
          <w:p w14:paraId="3625770E" w14:textId="5336ADEF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15.</w:t>
            </w:r>
          </w:p>
        </w:tc>
        <w:tc>
          <w:tcPr>
            <w:tcW w:w="822" w:type="pct"/>
            <w:shd w:val="clear" w:color="auto" w:fill="auto"/>
          </w:tcPr>
          <w:p w14:paraId="4BA32F70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13.</w:t>
            </w:r>
          </w:p>
          <w:p w14:paraId="565533D8" w14:textId="3643E10F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A család</w:t>
            </w:r>
          </w:p>
        </w:tc>
        <w:tc>
          <w:tcPr>
            <w:tcW w:w="1252" w:type="pct"/>
            <w:shd w:val="clear" w:color="auto" w:fill="auto"/>
          </w:tcPr>
          <w:p w14:paraId="00508065" w14:textId="50216399" w:rsidR="004964BC" w:rsidRPr="002B6B90" w:rsidRDefault="004964BC" w:rsidP="00042BC9">
            <w:pPr>
              <w:pStyle w:val="TblzatSzveg"/>
            </w:pPr>
            <w:r w:rsidRPr="002B6B90">
              <w:t>A család fontossága, értéke</w:t>
            </w:r>
          </w:p>
          <w:p w14:paraId="0E7D3B87" w14:textId="5E187296" w:rsidR="004964BC" w:rsidRPr="002B6B90" w:rsidRDefault="004964BC" w:rsidP="00B22A19">
            <w:pPr>
              <w:pStyle w:val="TblzatSzveg"/>
              <w:rPr>
                <w:i/>
              </w:rPr>
            </w:pPr>
            <w:r w:rsidRPr="002B6B90">
              <w:t>(Tk.55.o/M, MK, Sz, B)</w:t>
            </w:r>
            <w:r w:rsidRPr="002B6B90">
              <w:rPr>
                <w:i/>
              </w:rPr>
              <w:t xml:space="preserve"> </w:t>
            </w:r>
          </w:p>
          <w:p w14:paraId="7B57D1E9" w14:textId="77777777" w:rsidR="004964BC" w:rsidRPr="002B6B90" w:rsidRDefault="004964BC" w:rsidP="00CB62D4">
            <w:pPr>
              <w:pStyle w:val="TblzatSzveg"/>
              <w:tabs>
                <w:tab w:val="center" w:pos="1973"/>
              </w:tabs>
            </w:pPr>
          </w:p>
          <w:p w14:paraId="731CD200" w14:textId="77777777" w:rsidR="004964BC" w:rsidRPr="002B6B90" w:rsidRDefault="004964BC" w:rsidP="00CB62D4">
            <w:pPr>
              <w:pStyle w:val="TblzatSzveg"/>
              <w:tabs>
                <w:tab w:val="center" w:pos="1973"/>
              </w:tabs>
            </w:pPr>
            <w:r w:rsidRPr="002B6B90">
              <w:t>a. Családtagok, kapcsolatok</w:t>
            </w:r>
          </w:p>
          <w:p w14:paraId="61E9F12B" w14:textId="77777777" w:rsidR="004964BC" w:rsidRPr="002B6B90" w:rsidRDefault="004964BC" w:rsidP="00CB62D4">
            <w:pPr>
              <w:pStyle w:val="TblzatSzveg"/>
              <w:tabs>
                <w:tab w:val="center" w:pos="1973"/>
              </w:tabs>
            </w:pPr>
            <w:r w:rsidRPr="002B6B90">
              <w:t>(Tk.56.o)</w:t>
            </w:r>
          </w:p>
          <w:p w14:paraId="66D5E9C4" w14:textId="77777777" w:rsidR="004964BC" w:rsidRPr="002B6B90" w:rsidRDefault="004964BC" w:rsidP="00CB62D4">
            <w:pPr>
              <w:pStyle w:val="TblzatSzveg"/>
              <w:tabs>
                <w:tab w:val="center" w:pos="1973"/>
              </w:tabs>
            </w:pPr>
          </w:p>
          <w:p w14:paraId="73E3D745" w14:textId="77777777" w:rsidR="004964BC" w:rsidRPr="002B6B90" w:rsidRDefault="004964BC" w:rsidP="00CB62D4">
            <w:pPr>
              <w:pStyle w:val="TblzatSzveg"/>
              <w:tabs>
                <w:tab w:val="center" w:pos="1973"/>
              </w:tabs>
            </w:pPr>
            <w:r w:rsidRPr="002B6B90">
              <w:t>b. Családi szokások</w:t>
            </w:r>
          </w:p>
          <w:p w14:paraId="1DB2C48E" w14:textId="236F4232" w:rsidR="004964BC" w:rsidRPr="002B6B90" w:rsidRDefault="004964BC" w:rsidP="00CB62D4">
            <w:pPr>
              <w:pStyle w:val="TblzatSzveg"/>
              <w:tabs>
                <w:tab w:val="center" w:pos="1973"/>
              </w:tabs>
            </w:pPr>
            <w:r w:rsidRPr="002B6B90">
              <w:t>(Tk.57-58.o)</w:t>
            </w:r>
          </w:p>
        </w:tc>
        <w:tc>
          <w:tcPr>
            <w:tcW w:w="1904" w:type="pct"/>
            <w:shd w:val="clear" w:color="auto" w:fill="auto"/>
          </w:tcPr>
          <w:p w14:paraId="62A719D5" w14:textId="1C9615B2" w:rsidR="004964BC" w:rsidRPr="002B6B90" w:rsidRDefault="004964BC" w:rsidP="00B22A19">
            <w:pPr>
              <w:pStyle w:val="TblzatSzveg"/>
            </w:pPr>
            <w:r w:rsidRPr="002B6B90">
              <w:rPr>
                <w:u w:val="single"/>
              </w:rPr>
              <w:t xml:space="preserve">Családi élethelyzetek, viszonyok megismerése, a különbségek elfogadása: </w:t>
            </w:r>
          </w:p>
          <w:p w14:paraId="344FDF01" w14:textId="650F9621" w:rsidR="004964BC" w:rsidRPr="002B6B90" w:rsidRDefault="004964BC" w:rsidP="00871409">
            <w:pPr>
              <w:pStyle w:val="TblzatSzveg"/>
            </w:pPr>
            <w:r w:rsidRPr="002B6B90">
              <w:t>családi szokások, családmodellek összehasonlítása, családi kapcsolatok, kapcsolattartási formák elemzése</w:t>
            </w:r>
          </w:p>
          <w:p w14:paraId="3F96E109" w14:textId="4591914F" w:rsidR="004964BC" w:rsidRPr="002B6B90" w:rsidRDefault="004964BC" w:rsidP="001F22A3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Önreflexió:</w:t>
            </w:r>
          </w:p>
          <w:p w14:paraId="480C4CC3" w14:textId="77777777" w:rsidR="004964BC" w:rsidRPr="002B6B90" w:rsidRDefault="004964BC" w:rsidP="00871409">
            <w:pPr>
              <w:pStyle w:val="TblzatSzveg"/>
            </w:pPr>
            <w:r w:rsidRPr="002B6B90">
              <w:t xml:space="preserve">saját családi életből vett tapasztalatok felidézése és a leendő család elképzelése  </w:t>
            </w:r>
          </w:p>
          <w:p w14:paraId="4592B5E1" w14:textId="77777777" w:rsidR="004964BC" w:rsidRPr="002B6B90" w:rsidRDefault="004964BC" w:rsidP="00871409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Kommunikáció, konfliktuskezelés:</w:t>
            </w:r>
          </w:p>
          <w:p w14:paraId="5EACD1B6" w14:textId="77777777" w:rsidR="004964BC" w:rsidRPr="002B6B90" w:rsidRDefault="004964BC" w:rsidP="00871409">
            <w:pPr>
              <w:pStyle w:val="TblzatSzveg"/>
            </w:pPr>
            <w:r w:rsidRPr="002B6B90">
              <w:t>a család kommunikációjának dramatizálása</w:t>
            </w:r>
          </w:p>
          <w:p w14:paraId="6E2B4251" w14:textId="28584DC9" w:rsidR="004964BC" w:rsidRPr="002B6B90" w:rsidRDefault="004964BC" w:rsidP="00871409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0C9C0940" w14:textId="48F415BC" w:rsidR="004964BC" w:rsidRPr="002B6B90" w:rsidRDefault="004964BC" w:rsidP="004C0B6D">
            <w:pPr>
              <w:pStyle w:val="TblzatSzveg"/>
            </w:pPr>
            <w:r w:rsidRPr="002B6B90">
              <w:t>család, nagycsalád, generációk, házasság, élettárs, szeretet, egyetértés, szokás</w:t>
            </w:r>
          </w:p>
        </w:tc>
      </w:tr>
      <w:tr w:rsidR="00673D4D" w:rsidRPr="002B6B90" w14:paraId="5EBDE0C9" w14:textId="77777777" w:rsidTr="00673D4D">
        <w:trPr>
          <w:trHeight w:val="1023"/>
          <w:jc w:val="center"/>
        </w:trPr>
        <w:tc>
          <w:tcPr>
            <w:tcW w:w="336" w:type="pct"/>
            <w:shd w:val="clear" w:color="auto" w:fill="auto"/>
          </w:tcPr>
          <w:p w14:paraId="63D04FAE" w14:textId="73BB97F7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16.</w:t>
            </w:r>
          </w:p>
        </w:tc>
        <w:tc>
          <w:tcPr>
            <w:tcW w:w="822" w:type="pct"/>
            <w:shd w:val="clear" w:color="auto" w:fill="auto"/>
          </w:tcPr>
          <w:p w14:paraId="28A4EBBE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14.</w:t>
            </w:r>
          </w:p>
          <w:p w14:paraId="498DC2AB" w14:textId="651DC0DB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A közösség hatása</w:t>
            </w:r>
          </w:p>
        </w:tc>
        <w:tc>
          <w:tcPr>
            <w:tcW w:w="1252" w:type="pct"/>
            <w:shd w:val="clear" w:color="auto" w:fill="auto"/>
          </w:tcPr>
          <w:p w14:paraId="731ADCEA" w14:textId="77777777" w:rsidR="004964BC" w:rsidRPr="002B6B90" w:rsidRDefault="004964BC" w:rsidP="004C0B6D">
            <w:pPr>
              <w:pStyle w:val="TblzatSzveg"/>
            </w:pPr>
            <w:r w:rsidRPr="002B6B90">
              <w:t>A közösség befolyása az egyén viselkedésére, döntéseire, konfliktus az egyéni és közösségi értékek, szabályok között</w:t>
            </w:r>
          </w:p>
          <w:p w14:paraId="529BE956" w14:textId="0A553427" w:rsidR="004964BC" w:rsidRPr="002B6B90" w:rsidRDefault="004964BC" w:rsidP="004C0B6D">
            <w:pPr>
              <w:pStyle w:val="TblzatSzveg"/>
            </w:pPr>
            <w:r w:rsidRPr="002B6B90">
              <w:t>(Tk.59.o/M, MK, Sz, B, Cs, 61.o/Cs1)</w:t>
            </w:r>
          </w:p>
          <w:p w14:paraId="16E60EC6" w14:textId="77777777" w:rsidR="004964BC" w:rsidRPr="002B6B90" w:rsidRDefault="004964BC" w:rsidP="004C0B6D">
            <w:pPr>
              <w:pStyle w:val="TblzatSzveg"/>
            </w:pPr>
          </w:p>
          <w:p w14:paraId="0282F678" w14:textId="77777777" w:rsidR="004964BC" w:rsidRPr="002B6B90" w:rsidRDefault="004964BC" w:rsidP="004C0B6D">
            <w:pPr>
              <w:pStyle w:val="TblzatSzveg"/>
            </w:pPr>
            <w:r w:rsidRPr="002B6B90">
              <w:t>a. Szabadság vagy korlátozottság</w:t>
            </w:r>
          </w:p>
          <w:p w14:paraId="630792A9" w14:textId="77777777" w:rsidR="004964BC" w:rsidRPr="002B6B90" w:rsidRDefault="004964BC" w:rsidP="004C0B6D">
            <w:pPr>
              <w:pStyle w:val="TblzatSzveg"/>
            </w:pPr>
            <w:r w:rsidRPr="002B6B90">
              <w:t>(Tk.60.o/Ku, Olv2, B2, 62.o/Cs)</w:t>
            </w:r>
          </w:p>
          <w:p w14:paraId="6D4BB1B1" w14:textId="77777777" w:rsidR="004964BC" w:rsidRPr="002B6B90" w:rsidRDefault="004964BC" w:rsidP="004C0B6D">
            <w:pPr>
              <w:pStyle w:val="TblzatSzveg"/>
            </w:pPr>
          </w:p>
          <w:p w14:paraId="0BECCCFD" w14:textId="77777777" w:rsidR="004964BC" w:rsidRPr="002B6B90" w:rsidRDefault="004964BC" w:rsidP="004C0B6D">
            <w:pPr>
              <w:pStyle w:val="TblzatSzveg"/>
            </w:pPr>
            <w:r w:rsidRPr="002B6B90">
              <w:t>b. Alkalmazkodás vagy ellenszegülés</w:t>
            </w:r>
          </w:p>
          <w:p w14:paraId="5E71E8A5" w14:textId="2605256D" w:rsidR="004964BC" w:rsidRPr="002B6B90" w:rsidRDefault="004964BC" w:rsidP="004C0B6D">
            <w:pPr>
              <w:pStyle w:val="TblzatSzveg"/>
            </w:pPr>
            <w:r w:rsidRPr="002B6B90">
              <w:t xml:space="preserve">(Tk.60.o/Olv1, B1, 61.o/B1-2, Cs) </w:t>
            </w:r>
          </w:p>
        </w:tc>
        <w:tc>
          <w:tcPr>
            <w:tcW w:w="1904" w:type="pct"/>
            <w:shd w:val="clear" w:color="auto" w:fill="auto"/>
          </w:tcPr>
          <w:p w14:paraId="6181DD9C" w14:textId="77777777" w:rsidR="004964BC" w:rsidRPr="002B6B90" w:rsidRDefault="004964BC" w:rsidP="002C3953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Szabálytudat, alkalmazkodás:</w:t>
            </w:r>
          </w:p>
          <w:p w14:paraId="650FA3F3" w14:textId="77777777" w:rsidR="004964BC" w:rsidRPr="002B6B90" w:rsidRDefault="004964BC" w:rsidP="005A472D">
            <w:pPr>
              <w:pStyle w:val="TblzatSzveg"/>
            </w:pPr>
            <w:r w:rsidRPr="002B6B90">
              <w:t>a közösség szabályaihoz való alkalmazkodás jelentősége</w:t>
            </w:r>
          </w:p>
          <w:p w14:paraId="51C1F393" w14:textId="1EA562B6" w:rsidR="004964BC" w:rsidRPr="002B6B90" w:rsidRDefault="004964BC" w:rsidP="005A472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Önismeret, közösségi tudat, összehasonlítás:</w:t>
            </w:r>
          </w:p>
          <w:p w14:paraId="49C8976A" w14:textId="67B6BFA4" w:rsidR="004964BC" w:rsidRPr="002B6B90" w:rsidRDefault="004964BC" w:rsidP="005A472D">
            <w:pPr>
              <w:pStyle w:val="TblzatSzveg"/>
            </w:pPr>
            <w:r w:rsidRPr="002B6B90">
              <w:t>a közösség elvárásainak és a saját értékeknek az összevetése</w:t>
            </w:r>
          </w:p>
          <w:p w14:paraId="23A6F78B" w14:textId="468DC941" w:rsidR="004964BC" w:rsidRPr="002B6B90" w:rsidRDefault="004964BC" w:rsidP="007B3306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Felelősségtudat, mérlegelés:</w:t>
            </w:r>
          </w:p>
          <w:p w14:paraId="57736357" w14:textId="77777777" w:rsidR="004964BC" w:rsidRPr="002B6B90" w:rsidRDefault="004964BC" w:rsidP="007B3306">
            <w:pPr>
              <w:pStyle w:val="TblzatSzveg"/>
            </w:pPr>
            <w:r w:rsidRPr="002B6B90">
              <w:t>a belső mérlegelés és saját értékek figyelembe vétele döntésekkor</w:t>
            </w:r>
          </w:p>
          <w:p w14:paraId="00B6E444" w14:textId="486BA5E3" w:rsidR="004964BC" w:rsidRPr="002B6B90" w:rsidRDefault="004964BC" w:rsidP="007B3306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Autonómia, érdekérvényesítés, bátorság:</w:t>
            </w:r>
          </w:p>
          <w:p w14:paraId="035FA826" w14:textId="78F5C24F" w:rsidR="004964BC" w:rsidRPr="002B6B90" w:rsidRDefault="004964BC" w:rsidP="007B3306">
            <w:pPr>
              <w:pStyle w:val="TblzatSzveg"/>
            </w:pPr>
            <w:r w:rsidRPr="002B6B90">
              <w:t>saját értékek, érdekek mellett kiállás, érvelés</w:t>
            </w:r>
          </w:p>
          <w:p w14:paraId="43FF96DB" w14:textId="77777777" w:rsidR="004964BC" w:rsidRPr="002B6B90" w:rsidRDefault="004964BC" w:rsidP="009A4827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Kommunikáció, konfliktuskezelés:</w:t>
            </w:r>
          </w:p>
          <w:p w14:paraId="59636F58" w14:textId="77777777" w:rsidR="004964BC" w:rsidRPr="002B6B90" w:rsidRDefault="004964BC" w:rsidP="004C0B6D">
            <w:pPr>
              <w:pStyle w:val="TblzatSzveg"/>
            </w:pPr>
            <w:r w:rsidRPr="002B6B90">
              <w:t xml:space="preserve">a családi konfliktus elemzése, dramatizálása </w:t>
            </w:r>
          </w:p>
          <w:p w14:paraId="52F6E991" w14:textId="18C67DFF" w:rsidR="009B20F0" w:rsidRPr="002B6B90" w:rsidRDefault="009B20F0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656B4188" w14:textId="25832359" w:rsidR="004964BC" w:rsidRPr="002B6B90" w:rsidRDefault="004964BC" w:rsidP="004C0B6D">
            <w:pPr>
              <w:pStyle w:val="TblzatSzveg"/>
            </w:pPr>
            <w:r w:rsidRPr="002B6B90">
              <w:t>alkalmazkodás, szabály, elvárás, döntés, érték, érdek, konfliktus, szabadság, korlátozás</w:t>
            </w:r>
          </w:p>
        </w:tc>
      </w:tr>
      <w:tr w:rsidR="00673D4D" w:rsidRPr="002B6B90" w14:paraId="3AEC87A0" w14:textId="77777777" w:rsidTr="00673D4D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0808E802" w14:textId="7EC1DF61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17.</w:t>
            </w:r>
          </w:p>
        </w:tc>
        <w:tc>
          <w:tcPr>
            <w:tcW w:w="822" w:type="pct"/>
            <w:shd w:val="clear" w:color="auto" w:fill="auto"/>
          </w:tcPr>
          <w:p w14:paraId="653E3B6B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15.</w:t>
            </w:r>
          </w:p>
          <w:p w14:paraId="58B95CCE" w14:textId="417C8B8B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Hol van a szabadság határa?</w:t>
            </w:r>
          </w:p>
        </w:tc>
        <w:tc>
          <w:tcPr>
            <w:tcW w:w="1252" w:type="pct"/>
            <w:shd w:val="clear" w:color="auto" w:fill="auto"/>
          </w:tcPr>
          <w:p w14:paraId="30B3CB38" w14:textId="77777777" w:rsidR="004964BC" w:rsidRPr="002B6B90" w:rsidRDefault="004964BC" w:rsidP="004C0B6D">
            <w:pPr>
              <w:pStyle w:val="TblzatSzveg"/>
            </w:pPr>
            <w:r w:rsidRPr="002B6B90">
              <w:t>A szabályok szerepe, fontossága a közösség életében</w:t>
            </w:r>
          </w:p>
          <w:p w14:paraId="331B4E17" w14:textId="77777777" w:rsidR="004964BC" w:rsidRPr="002B6B90" w:rsidRDefault="004964BC" w:rsidP="004C0B6D">
            <w:pPr>
              <w:pStyle w:val="TblzatSzveg"/>
            </w:pPr>
            <w:r w:rsidRPr="002B6B90">
              <w:t>(Tk.63.o/M, MK, Sz, B, K, 65.o/Sz)</w:t>
            </w:r>
          </w:p>
          <w:p w14:paraId="398F8533" w14:textId="77777777" w:rsidR="004964BC" w:rsidRPr="002B6B90" w:rsidRDefault="004964BC" w:rsidP="004C0B6D">
            <w:pPr>
              <w:pStyle w:val="TblzatSzveg"/>
            </w:pPr>
          </w:p>
          <w:p w14:paraId="1FD6B081" w14:textId="77777777" w:rsidR="004964BC" w:rsidRPr="002B6B90" w:rsidRDefault="004964BC" w:rsidP="004C0B6D">
            <w:pPr>
              <w:pStyle w:val="TblzatSzveg"/>
            </w:pPr>
            <w:r w:rsidRPr="002B6B90">
              <w:t>a. Eltérés a szabályoktól</w:t>
            </w:r>
          </w:p>
          <w:p w14:paraId="185B6FB4" w14:textId="77777777" w:rsidR="004964BC" w:rsidRPr="002B6B90" w:rsidRDefault="004964BC" w:rsidP="004C0B6D">
            <w:pPr>
              <w:pStyle w:val="TblzatSzveg"/>
            </w:pPr>
            <w:r w:rsidRPr="002B6B90">
              <w:t>(Tk.65.o/B, Cs, 66.o/B, Cs)</w:t>
            </w:r>
          </w:p>
          <w:p w14:paraId="50385E29" w14:textId="77777777" w:rsidR="004964BC" w:rsidRPr="002B6B90" w:rsidRDefault="004964BC" w:rsidP="004C0B6D">
            <w:pPr>
              <w:pStyle w:val="TblzatSzveg"/>
            </w:pPr>
          </w:p>
          <w:p w14:paraId="3AEEBFE2" w14:textId="77777777" w:rsidR="004964BC" w:rsidRPr="002B6B90" w:rsidRDefault="004964BC" w:rsidP="004C0B6D">
            <w:pPr>
              <w:pStyle w:val="TblzatSzveg"/>
            </w:pPr>
            <w:r w:rsidRPr="002B6B90">
              <w:t>b. Szabadság és szabályok történelmi korokban, harc a szabadságért</w:t>
            </w:r>
          </w:p>
          <w:p w14:paraId="5A2A40FF" w14:textId="7F1F13B2" w:rsidR="004964BC" w:rsidRPr="002B6B90" w:rsidRDefault="004964BC" w:rsidP="004C0B6D">
            <w:pPr>
              <w:pStyle w:val="TblzatSzveg"/>
            </w:pPr>
            <w:r w:rsidRPr="002B6B90">
              <w:t>(Tk.64.o/Sz, Olv, B)</w:t>
            </w:r>
          </w:p>
        </w:tc>
        <w:tc>
          <w:tcPr>
            <w:tcW w:w="1904" w:type="pct"/>
            <w:shd w:val="clear" w:color="auto" w:fill="auto"/>
          </w:tcPr>
          <w:p w14:paraId="72BA86DA" w14:textId="77777777" w:rsidR="004964BC" w:rsidRPr="002B6B90" w:rsidRDefault="004964BC" w:rsidP="00A81546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Szabálytudat, alkalmazkodás:</w:t>
            </w:r>
          </w:p>
          <w:p w14:paraId="78D45C18" w14:textId="6A4909E4" w:rsidR="004964BC" w:rsidRPr="002B6B90" w:rsidRDefault="004964BC" w:rsidP="00A81546">
            <w:pPr>
              <w:pStyle w:val="TblzatSzveg"/>
            </w:pPr>
            <w:r w:rsidRPr="002B6B90">
              <w:t>a közösségi szabályok és funkcióik felismerése, betartásuk jelentősége</w:t>
            </w:r>
          </w:p>
          <w:p w14:paraId="7EC34EF5" w14:textId="77777777" w:rsidR="004964BC" w:rsidRPr="002B6B90" w:rsidRDefault="004964BC" w:rsidP="00535FE7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Kritikai gondolkodás, demokráciára nevelés:</w:t>
            </w:r>
          </w:p>
          <w:p w14:paraId="25B91394" w14:textId="4830D0EF" w:rsidR="004964BC" w:rsidRPr="002B6B90" w:rsidRDefault="004964BC" w:rsidP="00535FE7">
            <w:pPr>
              <w:pStyle w:val="TblzatSzveg"/>
            </w:pPr>
            <w:r w:rsidRPr="002B6B90">
              <w:t>a szabályok változásának felismerése</w:t>
            </w:r>
          </w:p>
          <w:p w14:paraId="74413BA6" w14:textId="6CA51D56" w:rsidR="004964BC" w:rsidRPr="002B6B90" w:rsidRDefault="004964BC" w:rsidP="00A81546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Önreflexió, felelősségtudat, mérlegelés:</w:t>
            </w:r>
          </w:p>
          <w:p w14:paraId="059A585A" w14:textId="2690AC4A" w:rsidR="004964BC" w:rsidRPr="002B6B90" w:rsidRDefault="004964BC" w:rsidP="00A81546">
            <w:pPr>
              <w:pStyle w:val="TblzatSzveg"/>
            </w:pPr>
            <w:r w:rsidRPr="002B6B90">
              <w:t>a szabályoktól való eltérés okainak feltárása, a következmények felmérése, értékelése</w:t>
            </w:r>
          </w:p>
          <w:p w14:paraId="13E7BAF6" w14:textId="77777777" w:rsidR="004964BC" w:rsidRPr="002B6B90" w:rsidRDefault="004964BC" w:rsidP="00A81546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Kommunikáció, konfliktuskezelés:</w:t>
            </w:r>
          </w:p>
          <w:p w14:paraId="3BFC1B93" w14:textId="6F628534" w:rsidR="004964BC" w:rsidRPr="002B6B90" w:rsidRDefault="004964BC" w:rsidP="00A81546">
            <w:pPr>
              <w:pStyle w:val="TblzatSzveg"/>
            </w:pPr>
            <w:r w:rsidRPr="002B6B90">
              <w:t xml:space="preserve">konfliktus kitalálása, dramatizálása </w:t>
            </w:r>
          </w:p>
          <w:p w14:paraId="319CFE1F" w14:textId="67D2BF52" w:rsidR="004964BC" w:rsidRPr="002B6B90" w:rsidRDefault="004964BC" w:rsidP="00A81546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A szabadság mint érték megerősítése:</w:t>
            </w:r>
          </w:p>
          <w:p w14:paraId="1CDE888A" w14:textId="5C3D8421" w:rsidR="004964BC" w:rsidRPr="002B6B90" w:rsidRDefault="004964BC" w:rsidP="00A81546">
            <w:pPr>
              <w:pStyle w:val="TblzatSzveg"/>
            </w:pPr>
            <w:r w:rsidRPr="002B6B90">
              <w:t>a szabadságért folytatott küzdelmek elemzése</w:t>
            </w:r>
          </w:p>
          <w:p w14:paraId="220C61A3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500A6C60" w14:textId="06F0F9A6" w:rsidR="004964BC" w:rsidRPr="002B6B90" w:rsidRDefault="004964BC" w:rsidP="00535FE7">
            <w:pPr>
              <w:pStyle w:val="TblzatSzveg"/>
            </w:pPr>
            <w:r w:rsidRPr="002B6B90">
              <w:t xml:space="preserve">alkalmazkodás, szabály, szabálykövetés, korlátozás,  szabadság </w:t>
            </w:r>
          </w:p>
        </w:tc>
      </w:tr>
      <w:tr w:rsidR="00673D4D" w:rsidRPr="002B6B90" w14:paraId="528C60EF" w14:textId="77777777" w:rsidTr="00673D4D">
        <w:trPr>
          <w:trHeight w:val="757"/>
          <w:jc w:val="center"/>
        </w:trPr>
        <w:tc>
          <w:tcPr>
            <w:tcW w:w="336" w:type="pct"/>
            <w:shd w:val="clear" w:color="auto" w:fill="auto"/>
          </w:tcPr>
          <w:p w14:paraId="4733E0DA" w14:textId="6EA387CB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18.</w:t>
            </w:r>
          </w:p>
        </w:tc>
        <w:tc>
          <w:tcPr>
            <w:tcW w:w="822" w:type="pct"/>
            <w:shd w:val="clear" w:color="auto" w:fill="auto"/>
          </w:tcPr>
          <w:p w14:paraId="6CC92ECE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16.</w:t>
            </w:r>
          </w:p>
          <w:p w14:paraId="2C45F91E" w14:textId="6202223E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Erőt adó közösség</w:t>
            </w:r>
          </w:p>
        </w:tc>
        <w:tc>
          <w:tcPr>
            <w:tcW w:w="1252" w:type="pct"/>
            <w:shd w:val="clear" w:color="auto" w:fill="auto"/>
          </w:tcPr>
          <w:p w14:paraId="0B7DDF47" w14:textId="77777777" w:rsidR="004964BC" w:rsidRPr="002B6B90" w:rsidRDefault="004964BC" w:rsidP="004C0B6D">
            <w:pPr>
              <w:pStyle w:val="TblzatSzveg"/>
            </w:pPr>
            <w:r w:rsidRPr="002B6B90">
              <w:t>A közösség jelentősége az egyén életében</w:t>
            </w:r>
          </w:p>
          <w:p w14:paraId="3CC7E830" w14:textId="153A7ABD" w:rsidR="004964BC" w:rsidRPr="002B6B90" w:rsidRDefault="004964BC" w:rsidP="004C0B6D">
            <w:pPr>
              <w:pStyle w:val="TblzatSzveg"/>
            </w:pPr>
            <w:r w:rsidRPr="002B6B90">
              <w:t>(Tk.67.o/M, MK, Sz, B)</w:t>
            </w:r>
          </w:p>
          <w:p w14:paraId="56D92019" w14:textId="77777777" w:rsidR="004964BC" w:rsidRPr="002B6B90" w:rsidRDefault="004964BC" w:rsidP="004C0B6D">
            <w:pPr>
              <w:pStyle w:val="TblzatSzveg"/>
            </w:pPr>
          </w:p>
          <w:p w14:paraId="29B773DC" w14:textId="77777777" w:rsidR="004964BC" w:rsidRPr="002B6B90" w:rsidRDefault="004964BC" w:rsidP="004C0B6D">
            <w:pPr>
              <w:pStyle w:val="TblzatSzveg"/>
            </w:pPr>
            <w:r w:rsidRPr="002B6B90">
              <w:t>a. Közösséghez tartozás, magány</w:t>
            </w:r>
          </w:p>
          <w:p w14:paraId="42E5639F" w14:textId="382BBE35" w:rsidR="004964BC" w:rsidRPr="002B6B90" w:rsidRDefault="004964BC" w:rsidP="004C0B6D">
            <w:pPr>
              <w:pStyle w:val="TblzatSzveg"/>
            </w:pPr>
            <w:r w:rsidRPr="002B6B90">
              <w:t xml:space="preserve">(Tk.68.o/Sz, Olv-vers) </w:t>
            </w:r>
          </w:p>
          <w:p w14:paraId="62B13E64" w14:textId="77777777" w:rsidR="004964BC" w:rsidRPr="002B6B90" w:rsidRDefault="004964BC" w:rsidP="004C0B6D">
            <w:pPr>
              <w:pStyle w:val="TblzatSzveg"/>
            </w:pPr>
          </w:p>
          <w:p w14:paraId="49A1BE44" w14:textId="77777777" w:rsidR="004964BC" w:rsidRPr="002B6B90" w:rsidRDefault="004964BC" w:rsidP="004C0B6D">
            <w:pPr>
              <w:pStyle w:val="TblzatSzveg"/>
            </w:pPr>
            <w:r w:rsidRPr="002B6B90">
              <w:t>b. Kapcsolódás a közösség értékeihez</w:t>
            </w:r>
          </w:p>
          <w:p w14:paraId="7888548F" w14:textId="77777777" w:rsidR="004964BC" w:rsidRPr="002B6B90" w:rsidRDefault="004964BC" w:rsidP="004C0B6D">
            <w:pPr>
              <w:pStyle w:val="TblzatSzveg"/>
            </w:pPr>
            <w:r w:rsidRPr="002B6B90">
              <w:t>(Tk.68.o/Olv, B, 69.o/B, Cs)</w:t>
            </w:r>
          </w:p>
          <w:p w14:paraId="1372B949" w14:textId="38656AD1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4A8FA965" w14:textId="77777777" w:rsidR="004964BC" w:rsidRPr="002B6B90" w:rsidRDefault="004964BC" w:rsidP="00170172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Önismeret, közösségi tudat fejlesztése:</w:t>
            </w:r>
          </w:p>
          <w:p w14:paraId="04626522" w14:textId="2E561F3F" w:rsidR="004964BC" w:rsidRPr="002B6B90" w:rsidRDefault="004964BC" w:rsidP="00170172">
            <w:pPr>
              <w:pStyle w:val="TblzatSzveg"/>
            </w:pPr>
            <w:r w:rsidRPr="002B6B90">
              <w:t>annak feltárása, miért fontos, előnyös egy  közösséghez tartozni, mitől működhet jól a közösség</w:t>
            </w:r>
          </w:p>
          <w:p w14:paraId="38F98110" w14:textId="77777777" w:rsidR="004964BC" w:rsidRPr="002B6B90" w:rsidRDefault="004964BC" w:rsidP="00170172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Önreflexió:</w:t>
            </w:r>
          </w:p>
          <w:p w14:paraId="44B35DF7" w14:textId="22CC0BA9" w:rsidR="004964BC" w:rsidRPr="002B6B90" w:rsidRDefault="004964BC" w:rsidP="00170172">
            <w:pPr>
              <w:pStyle w:val="TblzatSzveg"/>
            </w:pPr>
            <w:r w:rsidRPr="002B6B90">
              <w:t>a saját és a közösség értékeinek összevetése</w:t>
            </w:r>
          </w:p>
          <w:p w14:paraId="08E82292" w14:textId="77777777" w:rsidR="004964BC" w:rsidRPr="002B6B90" w:rsidRDefault="004964BC" w:rsidP="00170172">
            <w:pPr>
              <w:pStyle w:val="TblzatSzveg"/>
            </w:pPr>
            <w:r w:rsidRPr="002B6B90">
              <w:rPr>
                <w:u w:val="single"/>
              </w:rPr>
              <w:t>Alkotás, együttműködés</w:t>
            </w:r>
            <w:r w:rsidRPr="002B6B90">
              <w:t>:</w:t>
            </w:r>
          </w:p>
          <w:p w14:paraId="5E8CAAA7" w14:textId="154AFB5A" w:rsidR="004964BC" w:rsidRPr="002B6B90" w:rsidRDefault="004964BC" w:rsidP="00170172">
            <w:pPr>
              <w:pStyle w:val="TblzatSzveg"/>
            </w:pPr>
            <w:r w:rsidRPr="002B6B90">
              <w:t>közös klub kitalálása, jelképek alkotása</w:t>
            </w:r>
          </w:p>
          <w:p w14:paraId="333AE0A4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74C8B31D" w14:textId="01333BA0" w:rsidR="004964BC" w:rsidRPr="002B6B90" w:rsidRDefault="004964BC" w:rsidP="004C0B6D">
            <w:pPr>
              <w:pStyle w:val="TblzatSzveg"/>
            </w:pPr>
            <w:r w:rsidRPr="002B6B90">
              <w:t>egyéni és közösségi értékek, célok, társas lény, együttműködés, feladatmegosztás</w:t>
            </w:r>
          </w:p>
        </w:tc>
      </w:tr>
      <w:tr w:rsidR="00673D4D" w:rsidRPr="002B6B90" w14:paraId="752774B8" w14:textId="77777777" w:rsidTr="00673D4D">
        <w:trPr>
          <w:trHeight w:val="757"/>
          <w:jc w:val="center"/>
        </w:trPr>
        <w:tc>
          <w:tcPr>
            <w:tcW w:w="336" w:type="pct"/>
            <w:shd w:val="clear" w:color="auto" w:fill="auto"/>
          </w:tcPr>
          <w:p w14:paraId="0DB11D71" w14:textId="129D64D2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19.</w:t>
            </w:r>
          </w:p>
        </w:tc>
        <w:tc>
          <w:tcPr>
            <w:tcW w:w="822" w:type="pct"/>
            <w:shd w:val="clear" w:color="auto" w:fill="auto"/>
          </w:tcPr>
          <w:p w14:paraId="5EC32AB4" w14:textId="4FEECFD3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Kreatív / projektóra</w:t>
            </w:r>
          </w:p>
        </w:tc>
        <w:tc>
          <w:tcPr>
            <w:tcW w:w="1252" w:type="pct"/>
            <w:shd w:val="clear" w:color="auto" w:fill="auto"/>
          </w:tcPr>
          <w:p w14:paraId="17A7ACFE" w14:textId="60847C28" w:rsidR="004964BC" w:rsidRPr="002B6B90" w:rsidRDefault="004964BC" w:rsidP="009B2B19">
            <w:pPr>
              <w:pStyle w:val="TblzatSzveg"/>
            </w:pPr>
            <w:r w:rsidRPr="002B6B90">
              <w:t>Az eddigi anyagrészek alkotó vagy dramatikus jellegű feldolgozása (pl. kommunikációs helyzetek, érdek- vagy értékkonfliktusok, erkölcsi dilemmák, a befogadás vagy elutasítás, vita)</w:t>
            </w:r>
          </w:p>
          <w:p w14:paraId="16A44FDD" w14:textId="77777777" w:rsidR="004964BC" w:rsidRPr="002B6B90" w:rsidRDefault="004964BC" w:rsidP="009B2B19">
            <w:pPr>
              <w:pStyle w:val="TblzatSzveg"/>
            </w:pPr>
            <w:r w:rsidRPr="002B6B90">
              <w:t xml:space="preserve">vagy </w:t>
            </w:r>
          </w:p>
          <w:p w14:paraId="38987E9E" w14:textId="77777777" w:rsidR="004964BC" w:rsidRPr="002B6B90" w:rsidRDefault="004964BC" w:rsidP="009B2B19">
            <w:pPr>
              <w:pStyle w:val="TblzatSzveg"/>
            </w:pPr>
            <w:r w:rsidRPr="002B6B90">
              <w:t>Otthoni feladatok, kutatómunka eredményeinek bemutatása, értékelése</w:t>
            </w:r>
          </w:p>
          <w:p w14:paraId="4D3E491E" w14:textId="77777777" w:rsidR="004964BC" w:rsidRPr="002B6B90" w:rsidRDefault="004964BC" w:rsidP="009B2B19">
            <w:pPr>
              <w:pStyle w:val="TblzatSzveg"/>
            </w:pPr>
            <w:r w:rsidRPr="002B6B90">
              <w:t>vagy</w:t>
            </w:r>
          </w:p>
          <w:p w14:paraId="6987D5F1" w14:textId="77777777" w:rsidR="004964BC" w:rsidRPr="002B6B90" w:rsidRDefault="004964BC" w:rsidP="009B2B19">
            <w:pPr>
              <w:pStyle w:val="TblzatSzveg"/>
            </w:pPr>
            <w:r w:rsidRPr="002B6B90">
              <w:t>szabadon használható óra (beépíthető a leckék közé)</w:t>
            </w:r>
          </w:p>
          <w:p w14:paraId="004A1ACC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1B277AC9" w14:textId="77777777" w:rsidR="004964BC" w:rsidRPr="002B6B90" w:rsidRDefault="004964BC" w:rsidP="009B2B19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Kreativitás, problémamegoldás</w:t>
            </w:r>
          </w:p>
          <w:p w14:paraId="35F2B87C" w14:textId="549E2AA3" w:rsidR="004964BC" w:rsidRPr="002B6B90" w:rsidRDefault="004964BC" w:rsidP="00170172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Együttműködés, kommunikáció</w:t>
            </w:r>
          </w:p>
        </w:tc>
        <w:tc>
          <w:tcPr>
            <w:tcW w:w="686" w:type="pct"/>
            <w:shd w:val="clear" w:color="auto" w:fill="auto"/>
          </w:tcPr>
          <w:p w14:paraId="3B9C459D" w14:textId="77777777" w:rsidR="004964BC" w:rsidRPr="002B6B90" w:rsidRDefault="004964BC" w:rsidP="004C0B6D">
            <w:pPr>
              <w:pStyle w:val="TblzatSzveg"/>
            </w:pPr>
          </w:p>
        </w:tc>
      </w:tr>
      <w:tr w:rsidR="00673D4D" w:rsidRPr="002B6B90" w14:paraId="607A5D40" w14:textId="77777777" w:rsidTr="00673D4D">
        <w:trPr>
          <w:trHeight w:val="659"/>
          <w:jc w:val="center"/>
        </w:trPr>
        <w:tc>
          <w:tcPr>
            <w:tcW w:w="336" w:type="pct"/>
            <w:shd w:val="clear" w:color="auto" w:fill="auto"/>
          </w:tcPr>
          <w:p w14:paraId="22CDD790" w14:textId="3B317952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20.</w:t>
            </w:r>
          </w:p>
        </w:tc>
        <w:tc>
          <w:tcPr>
            <w:tcW w:w="822" w:type="pct"/>
            <w:shd w:val="clear" w:color="auto" w:fill="auto"/>
          </w:tcPr>
          <w:p w14:paraId="7AC9FBF6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17.</w:t>
            </w:r>
          </w:p>
          <w:p w14:paraId="4DD37871" w14:textId="06E8A10F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Légy hasznos!</w:t>
            </w:r>
          </w:p>
        </w:tc>
        <w:tc>
          <w:tcPr>
            <w:tcW w:w="1252" w:type="pct"/>
            <w:shd w:val="clear" w:color="auto" w:fill="auto"/>
          </w:tcPr>
          <w:p w14:paraId="33507856" w14:textId="77777777" w:rsidR="004964BC" w:rsidRPr="002B6B90" w:rsidRDefault="004964BC" w:rsidP="004C0B6D">
            <w:pPr>
              <w:pStyle w:val="TblzatSzveg"/>
            </w:pPr>
            <w:r w:rsidRPr="002B6B90">
              <w:t>Másokért tenni, az önkéntesség</w:t>
            </w:r>
          </w:p>
          <w:p w14:paraId="7EB12A25" w14:textId="6F57D04B" w:rsidR="004964BC" w:rsidRPr="002B6B90" w:rsidRDefault="004964BC" w:rsidP="004C0B6D">
            <w:pPr>
              <w:pStyle w:val="TblzatSzveg"/>
            </w:pPr>
            <w:r w:rsidRPr="002B6B90">
              <w:t>(Tk.70.o/M, MK, Sz, 73.o/Cs)</w:t>
            </w:r>
          </w:p>
          <w:p w14:paraId="6138A423" w14:textId="77777777" w:rsidR="004964BC" w:rsidRPr="002B6B90" w:rsidRDefault="004964BC" w:rsidP="004C0B6D">
            <w:pPr>
              <w:pStyle w:val="TblzatSzveg"/>
            </w:pPr>
          </w:p>
          <w:p w14:paraId="6DAAC673" w14:textId="77777777" w:rsidR="004964BC" w:rsidRPr="002B6B90" w:rsidRDefault="004964BC" w:rsidP="004C0B6D">
            <w:pPr>
              <w:pStyle w:val="TblzatSzveg"/>
            </w:pPr>
            <w:r w:rsidRPr="002B6B90">
              <w:lastRenderedPageBreak/>
              <w:t>a. Segítség, együttműködés, gazdagodás</w:t>
            </w:r>
          </w:p>
          <w:p w14:paraId="5778FEDE" w14:textId="7685BA2E" w:rsidR="004964BC" w:rsidRPr="002B6B90" w:rsidRDefault="004964BC" w:rsidP="004C0B6D">
            <w:pPr>
              <w:pStyle w:val="TblzatSzveg"/>
            </w:pPr>
            <w:r w:rsidRPr="002B6B90">
              <w:t>(Tk. 71.o/Olv, B, 72.o/Cs, Sz, 73.o/B)</w:t>
            </w:r>
          </w:p>
          <w:p w14:paraId="54FDAEBA" w14:textId="77777777" w:rsidR="004964BC" w:rsidRPr="002B6B90" w:rsidRDefault="004964BC" w:rsidP="004C0B6D">
            <w:pPr>
              <w:pStyle w:val="TblzatSzveg"/>
            </w:pPr>
          </w:p>
          <w:p w14:paraId="57D65E1E" w14:textId="77777777" w:rsidR="004964BC" w:rsidRPr="002B6B90" w:rsidRDefault="004964BC" w:rsidP="004C0B6D">
            <w:pPr>
              <w:pStyle w:val="TblzatSzveg"/>
            </w:pPr>
            <w:r w:rsidRPr="002B6B90">
              <w:t>b. Önfeláldozás, áldozathozatal másokért</w:t>
            </w:r>
          </w:p>
          <w:p w14:paraId="20A491AF" w14:textId="5486EBE1" w:rsidR="004964BC" w:rsidRPr="002B6B90" w:rsidRDefault="004964BC" w:rsidP="004C0B6D">
            <w:pPr>
              <w:pStyle w:val="TblzatSzveg"/>
            </w:pPr>
            <w:r w:rsidRPr="002B6B90">
              <w:t>(Tk.72.o/Olv, B)</w:t>
            </w:r>
          </w:p>
          <w:p w14:paraId="44C06BAE" w14:textId="75F2C285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16A5076F" w14:textId="7072CDB4" w:rsidR="004964BC" w:rsidRPr="002B6B90" w:rsidRDefault="004964BC" w:rsidP="00CC7F08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lastRenderedPageBreak/>
              <w:t>Empátia, segítőkészség:</w:t>
            </w:r>
          </w:p>
          <w:p w14:paraId="541ADBA1" w14:textId="77777777" w:rsidR="004964BC" w:rsidRPr="002B6B90" w:rsidRDefault="004964BC" w:rsidP="00CC7F08">
            <w:pPr>
              <w:pStyle w:val="TblzatSzveg"/>
            </w:pPr>
            <w:r w:rsidRPr="002B6B90">
              <w:t>ismerkedés civil tevékenységgel, az önkéntes munka lehetőségeivel</w:t>
            </w:r>
          </w:p>
          <w:p w14:paraId="7F4A62B4" w14:textId="42871758" w:rsidR="004964BC" w:rsidRPr="002B6B90" w:rsidRDefault="004964BC" w:rsidP="00CC7F08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lastRenderedPageBreak/>
              <w:t>Közösségi tudat, felelősségérzet:</w:t>
            </w:r>
          </w:p>
          <w:p w14:paraId="539764A8" w14:textId="3457667D" w:rsidR="004964BC" w:rsidRPr="002B6B90" w:rsidRDefault="004964BC" w:rsidP="00CC7F08">
            <w:pPr>
              <w:pStyle w:val="TblzatSzveg"/>
            </w:pPr>
            <w:r w:rsidRPr="002B6B90">
              <w:t>annak feltárása, hogyan nyilvánulhat meg a másokért érzett felelősség a közösségen belül, miért fontos ez mindenki számára</w:t>
            </w:r>
          </w:p>
          <w:p w14:paraId="25689312" w14:textId="77777777" w:rsidR="004964BC" w:rsidRPr="002B6B90" w:rsidRDefault="004964BC" w:rsidP="00CC7F08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Kreativitás, együttműködés:</w:t>
            </w:r>
          </w:p>
          <w:p w14:paraId="37DEDC60" w14:textId="159748F4" w:rsidR="004964BC" w:rsidRPr="002B6B90" w:rsidRDefault="004964BC" w:rsidP="00CC7F08">
            <w:pPr>
              <w:pStyle w:val="TblzatSzveg"/>
            </w:pPr>
            <w:r w:rsidRPr="002B6B90">
              <w:t xml:space="preserve">ötletek hasznos segítési lehetőségekre </w:t>
            </w:r>
          </w:p>
          <w:p w14:paraId="4C1A9665" w14:textId="77777777" w:rsidR="004964BC" w:rsidRPr="002B6B90" w:rsidRDefault="004964BC" w:rsidP="00CC7F08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Kutatás, digitális kompetencia:</w:t>
            </w:r>
          </w:p>
          <w:p w14:paraId="3308815A" w14:textId="77777777" w:rsidR="004964BC" w:rsidRPr="002B6B90" w:rsidRDefault="004964BC" w:rsidP="00CC7F08">
            <w:pPr>
              <w:pStyle w:val="TblzatSzveg"/>
            </w:pPr>
            <w:r w:rsidRPr="002B6B90">
              <w:t>információkeresés az interneten</w:t>
            </w:r>
          </w:p>
          <w:p w14:paraId="24EFC9E1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1E208426" w14:textId="67D66539" w:rsidR="004964BC" w:rsidRPr="002B6B90" w:rsidRDefault="004964BC" w:rsidP="004C0B6D">
            <w:pPr>
              <w:pStyle w:val="TblzatSzveg"/>
            </w:pPr>
            <w:r w:rsidRPr="002B6B90">
              <w:lastRenderedPageBreak/>
              <w:t xml:space="preserve">segítség, hála, áldozathozatal, </w:t>
            </w:r>
            <w:r w:rsidRPr="002B6B90">
              <w:lastRenderedPageBreak/>
              <w:t>önkéntesség, együttműködés</w:t>
            </w:r>
          </w:p>
        </w:tc>
      </w:tr>
      <w:tr w:rsidR="00673D4D" w:rsidRPr="002B6B90" w14:paraId="6B66574F" w14:textId="77777777" w:rsidTr="00673D4D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3E040877" w14:textId="74081EFE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21.</w:t>
            </w:r>
          </w:p>
        </w:tc>
        <w:tc>
          <w:tcPr>
            <w:tcW w:w="822" w:type="pct"/>
            <w:shd w:val="clear" w:color="auto" w:fill="auto"/>
          </w:tcPr>
          <w:p w14:paraId="22CE2513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18.</w:t>
            </w:r>
          </w:p>
          <w:p w14:paraId="3BC58563" w14:textId="5BD46270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Vállalkozó kedv</w:t>
            </w:r>
          </w:p>
        </w:tc>
        <w:tc>
          <w:tcPr>
            <w:tcW w:w="1252" w:type="pct"/>
            <w:shd w:val="clear" w:color="auto" w:fill="auto"/>
          </w:tcPr>
          <w:p w14:paraId="044737DC" w14:textId="77777777" w:rsidR="004964BC" w:rsidRPr="002B6B90" w:rsidRDefault="004964BC" w:rsidP="009B4BEC">
            <w:pPr>
              <w:pStyle w:val="TblzatSzveg"/>
            </w:pPr>
            <w:r w:rsidRPr="002B6B90">
              <w:t>A vállalkozó kedv és megújító szemlélet következményei, haszna a közösség és egyén számára</w:t>
            </w:r>
          </w:p>
          <w:p w14:paraId="7DD14464" w14:textId="7EB64903" w:rsidR="004964BC" w:rsidRPr="002B6B90" w:rsidRDefault="004964BC" w:rsidP="009B4BEC">
            <w:pPr>
              <w:pStyle w:val="TblzatSzveg"/>
            </w:pPr>
            <w:r w:rsidRPr="002B6B90">
              <w:t>(Tk.74.o/M, MK, Sz, B, 75.o/Cs, 77.o/Cs)</w:t>
            </w:r>
          </w:p>
          <w:p w14:paraId="3C71D385" w14:textId="77777777" w:rsidR="004964BC" w:rsidRPr="002B6B90" w:rsidRDefault="004964BC" w:rsidP="009B4BEC">
            <w:pPr>
              <w:pStyle w:val="TblzatSzveg"/>
            </w:pPr>
          </w:p>
          <w:p w14:paraId="43AF2A7D" w14:textId="77777777" w:rsidR="004964BC" w:rsidRPr="002B6B90" w:rsidRDefault="004964BC" w:rsidP="00884E69">
            <w:pPr>
              <w:pStyle w:val="TblzatSzveg"/>
            </w:pPr>
            <w:r w:rsidRPr="002B6B90">
              <w:t>a. Vállalkozás, kezdeményezés, alkotás</w:t>
            </w:r>
          </w:p>
          <w:p w14:paraId="31FDC617" w14:textId="0E57ED3D" w:rsidR="004964BC" w:rsidRPr="002B6B90" w:rsidRDefault="004964BC" w:rsidP="00884E69">
            <w:pPr>
              <w:pStyle w:val="TblzatSzveg"/>
            </w:pPr>
            <w:r w:rsidRPr="002B6B90">
              <w:t>(Tk.75.o/Olv1-2, B)</w:t>
            </w:r>
          </w:p>
          <w:p w14:paraId="76D1BE66" w14:textId="77777777" w:rsidR="004964BC" w:rsidRPr="002B6B90" w:rsidRDefault="004964BC" w:rsidP="00884E69">
            <w:pPr>
              <w:pStyle w:val="TblzatSzveg"/>
            </w:pPr>
          </w:p>
          <w:p w14:paraId="5E34E82B" w14:textId="77777777" w:rsidR="004964BC" w:rsidRPr="002B6B90" w:rsidRDefault="004964BC" w:rsidP="00884E69">
            <w:pPr>
              <w:pStyle w:val="TblzatSzveg"/>
            </w:pPr>
            <w:r w:rsidRPr="002B6B90">
              <w:t>b. Az üzlet etikai alapnormái, felelősségteljes és felelőtlen vállalkozások</w:t>
            </w:r>
          </w:p>
          <w:p w14:paraId="2AA3807C" w14:textId="77777777" w:rsidR="004964BC" w:rsidRPr="002B6B90" w:rsidRDefault="004964BC" w:rsidP="00A558BC">
            <w:pPr>
              <w:pStyle w:val="TblzatSzveg"/>
              <w:tabs>
                <w:tab w:val="left" w:pos="2400"/>
              </w:tabs>
            </w:pPr>
            <w:r w:rsidRPr="002B6B90">
              <w:t>(Tk.76.o, 77.o/B)</w:t>
            </w:r>
          </w:p>
          <w:p w14:paraId="239AFDBC" w14:textId="63F0DEE2" w:rsidR="004964BC" w:rsidRPr="002B6B90" w:rsidRDefault="004964BC" w:rsidP="00A558BC">
            <w:pPr>
              <w:pStyle w:val="TblzatSzveg"/>
              <w:tabs>
                <w:tab w:val="left" w:pos="2400"/>
              </w:tabs>
            </w:pPr>
          </w:p>
        </w:tc>
        <w:tc>
          <w:tcPr>
            <w:tcW w:w="1904" w:type="pct"/>
            <w:shd w:val="clear" w:color="auto" w:fill="auto"/>
          </w:tcPr>
          <w:p w14:paraId="3B10614E" w14:textId="3C6890D8" w:rsidR="004964BC" w:rsidRPr="002B6B90" w:rsidRDefault="004964BC" w:rsidP="00777E4E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 xml:space="preserve">Kreativitás, együttműködés, </w:t>
            </w:r>
          </w:p>
          <w:p w14:paraId="7E71B0C5" w14:textId="4C8B7AF9" w:rsidR="004964BC" w:rsidRPr="002B6B90" w:rsidRDefault="004964BC" w:rsidP="00777E4E">
            <w:pPr>
              <w:pStyle w:val="TblzatSzveg"/>
            </w:pPr>
            <w:r w:rsidRPr="002B6B90">
              <w:t xml:space="preserve">ötletek találmányok, termékek létrehozására </w:t>
            </w:r>
          </w:p>
          <w:p w14:paraId="128974D4" w14:textId="7679A441" w:rsidR="004964BC" w:rsidRPr="002B6B90" w:rsidRDefault="004964BC" w:rsidP="00777E4E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Kezdeményezőkészség, vállalkozó kedv. tervezés, tudatosság:</w:t>
            </w:r>
          </w:p>
          <w:p w14:paraId="339F3678" w14:textId="0FAFFF37" w:rsidR="004964BC" w:rsidRPr="002B6B90" w:rsidRDefault="004964BC" w:rsidP="00777E4E">
            <w:pPr>
              <w:pStyle w:val="TblzatSzveg"/>
            </w:pPr>
            <w:r w:rsidRPr="002B6B90">
              <w:t xml:space="preserve">vállalkozások indításáról, szóló esetek megbeszélése </w:t>
            </w:r>
          </w:p>
          <w:p w14:paraId="6BB9221B" w14:textId="385E4831" w:rsidR="004964BC" w:rsidRPr="002B6B90" w:rsidRDefault="004964BC" w:rsidP="00777E4E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Erkölcsi gondolkodás, mérlegelés:</w:t>
            </w:r>
          </w:p>
          <w:p w14:paraId="07674497" w14:textId="697FBDDB" w:rsidR="004964BC" w:rsidRPr="002B6B90" w:rsidRDefault="004964BC" w:rsidP="00731990">
            <w:pPr>
              <w:pStyle w:val="TblzatSzveg"/>
            </w:pPr>
            <w:r w:rsidRPr="002B6B90">
              <w:t>a különböző emberi tevéknységek erkölcsi kontextusba helyezése</w:t>
            </w:r>
          </w:p>
          <w:p w14:paraId="0C04D5D0" w14:textId="77777777" w:rsidR="004964BC" w:rsidRPr="002B6B90" w:rsidRDefault="004964BC" w:rsidP="00884E69">
            <w:pPr>
              <w:autoSpaceDE w:val="0"/>
              <w:autoSpaceDN w:val="0"/>
              <w:adjustRightInd w:val="0"/>
            </w:pPr>
          </w:p>
        </w:tc>
        <w:tc>
          <w:tcPr>
            <w:tcW w:w="686" w:type="pct"/>
            <w:shd w:val="clear" w:color="auto" w:fill="auto"/>
          </w:tcPr>
          <w:p w14:paraId="308B4F1A" w14:textId="6DDEA90F" w:rsidR="004964BC" w:rsidRPr="002B6B90" w:rsidRDefault="004964BC" w:rsidP="004C0B6D">
            <w:pPr>
              <w:pStyle w:val="TblzatSzveg"/>
            </w:pPr>
            <w:r w:rsidRPr="002B6B90">
              <w:t>üzlet, vállalkozás, kezdeményezés, terv, etika</w:t>
            </w:r>
          </w:p>
        </w:tc>
      </w:tr>
      <w:tr w:rsidR="00673D4D" w:rsidRPr="002B6B90" w14:paraId="709A31CA" w14:textId="77777777" w:rsidTr="00673D4D">
        <w:trPr>
          <w:trHeight w:val="939"/>
          <w:jc w:val="center"/>
        </w:trPr>
        <w:tc>
          <w:tcPr>
            <w:tcW w:w="336" w:type="pct"/>
            <w:shd w:val="clear" w:color="auto" w:fill="auto"/>
          </w:tcPr>
          <w:p w14:paraId="69B2D860" w14:textId="7699FF2A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22.</w:t>
            </w:r>
          </w:p>
        </w:tc>
        <w:tc>
          <w:tcPr>
            <w:tcW w:w="822" w:type="pct"/>
            <w:shd w:val="clear" w:color="auto" w:fill="auto"/>
          </w:tcPr>
          <w:p w14:paraId="57F3E018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19.</w:t>
            </w:r>
          </w:p>
          <w:p w14:paraId="0D23D7C9" w14:textId="7166F045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Környezettudatosság</w:t>
            </w:r>
          </w:p>
        </w:tc>
        <w:tc>
          <w:tcPr>
            <w:tcW w:w="1252" w:type="pct"/>
            <w:shd w:val="clear" w:color="auto" w:fill="auto"/>
          </w:tcPr>
          <w:p w14:paraId="7BD9F31B" w14:textId="29DB31F4" w:rsidR="004964BC" w:rsidRPr="002B6B90" w:rsidRDefault="004964BC" w:rsidP="004C0B6D">
            <w:pPr>
              <w:pStyle w:val="TblzatSzveg"/>
            </w:pPr>
            <w:r w:rsidRPr="002B6B90">
              <w:t>Az emberi tevékenység hosszú távú hatása a környezetre</w:t>
            </w:r>
          </w:p>
          <w:p w14:paraId="6AF7F28F" w14:textId="0352C7FC" w:rsidR="004964BC" w:rsidRPr="002B6B90" w:rsidRDefault="004964BC" w:rsidP="004C0B6D">
            <w:pPr>
              <w:pStyle w:val="TblzatSzveg"/>
            </w:pPr>
            <w:r w:rsidRPr="002B6B90">
              <w:t>(Tk.78.o/M, MK, Sz, 79.o/Sz, Cs1-2)</w:t>
            </w:r>
          </w:p>
          <w:p w14:paraId="6A80F4C3" w14:textId="77777777" w:rsidR="004964BC" w:rsidRPr="002B6B90" w:rsidRDefault="004964BC" w:rsidP="004C0B6D">
            <w:pPr>
              <w:pStyle w:val="TblzatSzveg"/>
            </w:pPr>
          </w:p>
          <w:p w14:paraId="08C8F5FD" w14:textId="77777777" w:rsidR="004964BC" w:rsidRPr="002B6B90" w:rsidRDefault="004964BC" w:rsidP="004C0B6D">
            <w:pPr>
              <w:pStyle w:val="TblzatSzveg"/>
            </w:pPr>
            <w:r w:rsidRPr="002B6B90">
              <w:lastRenderedPageBreak/>
              <w:t>a. Környezettudatos életmód</w:t>
            </w:r>
          </w:p>
          <w:p w14:paraId="0E5083D0" w14:textId="415BC0EE" w:rsidR="004964BC" w:rsidRPr="002B6B90" w:rsidRDefault="004964BC" w:rsidP="004C0B6D">
            <w:pPr>
              <w:pStyle w:val="TblzatSzveg"/>
            </w:pPr>
            <w:r w:rsidRPr="002B6B90">
              <w:t>(Tk.78.o/B, Cs, 80.o/B)</w:t>
            </w:r>
          </w:p>
          <w:p w14:paraId="703AC36A" w14:textId="77777777" w:rsidR="004964BC" w:rsidRPr="002B6B90" w:rsidRDefault="004964BC" w:rsidP="004C0B6D">
            <w:pPr>
              <w:pStyle w:val="TblzatSzveg"/>
            </w:pPr>
          </w:p>
          <w:p w14:paraId="78055455" w14:textId="77777777" w:rsidR="004964BC" w:rsidRPr="002B6B90" w:rsidRDefault="004964BC" w:rsidP="004C0B6D">
            <w:pPr>
              <w:pStyle w:val="TblzatSzveg"/>
            </w:pPr>
            <w:r w:rsidRPr="002B6B90">
              <w:t xml:space="preserve">b. Tudatos vásárló </w:t>
            </w:r>
          </w:p>
          <w:p w14:paraId="56B36FEA" w14:textId="77777777" w:rsidR="004964BC" w:rsidRPr="002B6B90" w:rsidRDefault="004964BC" w:rsidP="004C0B6D">
            <w:pPr>
              <w:pStyle w:val="TblzatSzveg"/>
            </w:pPr>
            <w:r w:rsidRPr="002B6B90">
              <w:t>(Tk.80.o/Olv, Cs, 81.o)</w:t>
            </w:r>
          </w:p>
          <w:p w14:paraId="3319E5A1" w14:textId="1D92B17D" w:rsidR="009B20F0" w:rsidRPr="002B6B90" w:rsidRDefault="009B20F0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2DBDF6D8" w14:textId="77777777" w:rsidR="004964BC" w:rsidRPr="002B6B90" w:rsidRDefault="004964BC" w:rsidP="00FB6ADF">
            <w:pPr>
              <w:pStyle w:val="TblzatSzveg"/>
              <w:rPr>
                <w:rFonts w:ascii="Times" w:hAnsi="Times"/>
                <w:u w:val="single"/>
              </w:rPr>
            </w:pPr>
            <w:r w:rsidRPr="002B6B90">
              <w:rPr>
                <w:rFonts w:ascii="Times" w:hAnsi="Times"/>
                <w:u w:val="single"/>
              </w:rPr>
              <w:lastRenderedPageBreak/>
              <w:t>Felelősségtudat, környezettudatosság:</w:t>
            </w:r>
          </w:p>
          <w:p w14:paraId="6BB37962" w14:textId="77777777" w:rsidR="004964BC" w:rsidRPr="002B6B90" w:rsidRDefault="004964BC" w:rsidP="00FB6ADF">
            <w:pPr>
              <w:pStyle w:val="TblzatSzveg"/>
              <w:rPr>
                <w:rFonts w:ascii="Times" w:hAnsi="Times"/>
              </w:rPr>
            </w:pPr>
            <w:r w:rsidRPr="002B6B90">
              <w:rPr>
                <w:rFonts w:ascii="Times" w:hAnsi="Times"/>
              </w:rPr>
              <w:t>az emberi életmód hatásának, következményeinek megfogalmazása</w:t>
            </w:r>
          </w:p>
          <w:p w14:paraId="5F44984A" w14:textId="77777777" w:rsidR="004964BC" w:rsidRPr="002B6B90" w:rsidRDefault="004964BC" w:rsidP="00FB6ADF">
            <w:pPr>
              <w:pStyle w:val="TblzatSzveg"/>
              <w:rPr>
                <w:rFonts w:ascii="Times" w:hAnsi="Times"/>
                <w:u w:val="single"/>
              </w:rPr>
            </w:pPr>
            <w:r w:rsidRPr="002B6B90">
              <w:rPr>
                <w:rFonts w:ascii="Times" w:hAnsi="Times"/>
                <w:u w:val="single"/>
              </w:rPr>
              <w:t>Önreflexió, tudatos életmód:</w:t>
            </w:r>
          </w:p>
          <w:p w14:paraId="65933A1A" w14:textId="43B008DB" w:rsidR="004964BC" w:rsidRPr="002B6B90" w:rsidRDefault="004964BC" w:rsidP="00FB6ADF">
            <w:pPr>
              <w:pStyle w:val="TblzatSzveg"/>
              <w:rPr>
                <w:rFonts w:ascii="Times" w:hAnsi="Times"/>
              </w:rPr>
            </w:pPr>
            <w:r w:rsidRPr="002B6B90">
              <w:rPr>
                <w:rFonts w:ascii="Times" w:hAnsi="Times"/>
              </w:rPr>
              <w:t xml:space="preserve">saját viselkedés értékelése </w:t>
            </w:r>
          </w:p>
          <w:p w14:paraId="03813E42" w14:textId="77777777" w:rsidR="004964BC" w:rsidRPr="002B6B90" w:rsidRDefault="004964BC" w:rsidP="00FB6ADF">
            <w:pPr>
              <w:pStyle w:val="TblzatSzveg"/>
              <w:rPr>
                <w:u w:val="single"/>
              </w:rPr>
            </w:pPr>
            <w:r w:rsidRPr="002B6B90">
              <w:rPr>
                <w:rFonts w:ascii="Times" w:hAnsi="Times"/>
                <w:u w:val="single"/>
              </w:rPr>
              <w:lastRenderedPageBreak/>
              <w:t xml:space="preserve">Céltudatosság, </w:t>
            </w:r>
            <w:r w:rsidRPr="002B6B90">
              <w:rPr>
                <w:u w:val="single"/>
              </w:rPr>
              <w:t>problémamegoldás, együttműködés:</w:t>
            </w:r>
          </w:p>
          <w:p w14:paraId="103E2A58" w14:textId="4F31F367" w:rsidR="004964BC" w:rsidRPr="002B6B90" w:rsidRDefault="004964BC" w:rsidP="00FB6ADF">
            <w:pPr>
              <w:pStyle w:val="TblzatSzveg"/>
            </w:pPr>
            <w:r w:rsidRPr="002B6B90">
              <w:t>ötletgyűjtés, tervek készítése a környzettudatos életmódhoz</w:t>
            </w:r>
          </w:p>
          <w:p w14:paraId="038B2064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0B665A13" w14:textId="05F30FB7" w:rsidR="004964BC" w:rsidRPr="002B6B90" w:rsidRDefault="004964BC" w:rsidP="000B45C6">
            <w:pPr>
              <w:pStyle w:val="TblzatSzveg"/>
            </w:pPr>
            <w:r w:rsidRPr="002B6B90">
              <w:lastRenderedPageBreak/>
              <w:t xml:space="preserve">felelősség, felhasználás, pazarlás, hulladék, </w:t>
            </w:r>
            <w:r w:rsidRPr="002B6B90">
              <w:lastRenderedPageBreak/>
              <w:t>környezettudatos életmód</w:t>
            </w:r>
          </w:p>
        </w:tc>
      </w:tr>
      <w:tr w:rsidR="00673D4D" w:rsidRPr="002B6B90" w14:paraId="7A305D97" w14:textId="77777777" w:rsidTr="00673D4D">
        <w:trPr>
          <w:trHeight w:val="981"/>
          <w:jc w:val="center"/>
        </w:trPr>
        <w:tc>
          <w:tcPr>
            <w:tcW w:w="336" w:type="pct"/>
            <w:shd w:val="clear" w:color="auto" w:fill="auto"/>
          </w:tcPr>
          <w:p w14:paraId="799A8481" w14:textId="0CDEE912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23.</w:t>
            </w:r>
          </w:p>
        </w:tc>
        <w:tc>
          <w:tcPr>
            <w:tcW w:w="822" w:type="pct"/>
            <w:shd w:val="clear" w:color="auto" w:fill="auto"/>
          </w:tcPr>
          <w:p w14:paraId="60BC6C93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20.</w:t>
            </w:r>
          </w:p>
          <w:p w14:paraId="37DA452C" w14:textId="151C694D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Önállóság, felelősség</w:t>
            </w:r>
          </w:p>
        </w:tc>
        <w:tc>
          <w:tcPr>
            <w:tcW w:w="1252" w:type="pct"/>
            <w:shd w:val="clear" w:color="auto" w:fill="auto"/>
          </w:tcPr>
          <w:p w14:paraId="31E6AC37" w14:textId="09E908EE" w:rsidR="004964BC" w:rsidRPr="002B6B90" w:rsidRDefault="004964BC" w:rsidP="004C0B6D">
            <w:pPr>
              <w:pStyle w:val="TblzatSzveg"/>
            </w:pPr>
            <w:r w:rsidRPr="002B6B90">
              <w:t>Közösségbe tartozás és önállóság (autonómia), felelősség másokért</w:t>
            </w:r>
          </w:p>
          <w:p w14:paraId="1FAFC3E8" w14:textId="77777777" w:rsidR="004964BC" w:rsidRPr="002B6B90" w:rsidRDefault="004964BC" w:rsidP="004C0B6D">
            <w:pPr>
              <w:pStyle w:val="TblzatSzveg"/>
            </w:pPr>
            <w:r w:rsidRPr="002B6B90">
              <w:t>(Tk.82.o/ M, MK, Sz, B, Cs, 83.o/Cs)</w:t>
            </w:r>
          </w:p>
          <w:p w14:paraId="2950EB68" w14:textId="77777777" w:rsidR="004964BC" w:rsidRPr="002B6B90" w:rsidRDefault="004964BC" w:rsidP="004C0B6D">
            <w:pPr>
              <w:pStyle w:val="TblzatSzveg"/>
            </w:pPr>
          </w:p>
          <w:p w14:paraId="2063C4BB" w14:textId="77777777" w:rsidR="004964BC" w:rsidRPr="002B6B90" w:rsidRDefault="004964BC" w:rsidP="004C0B6D">
            <w:pPr>
              <w:pStyle w:val="TblzatSzveg"/>
            </w:pPr>
            <w:r w:rsidRPr="002B6B90">
              <w:t>a. Kizárás a közösségből</w:t>
            </w:r>
          </w:p>
          <w:p w14:paraId="1FD682A2" w14:textId="77777777" w:rsidR="004964BC" w:rsidRPr="002B6B90" w:rsidRDefault="004964BC" w:rsidP="004C0B6D">
            <w:pPr>
              <w:pStyle w:val="TblzatSzveg"/>
            </w:pPr>
            <w:r w:rsidRPr="002B6B90">
              <w:t>(Tk.83.o/Olv, B)</w:t>
            </w:r>
          </w:p>
          <w:p w14:paraId="4F94717D" w14:textId="77777777" w:rsidR="004964BC" w:rsidRPr="002B6B90" w:rsidRDefault="004964BC" w:rsidP="004C0B6D">
            <w:pPr>
              <w:pStyle w:val="TblzatSzveg"/>
            </w:pPr>
          </w:p>
          <w:p w14:paraId="4C085526" w14:textId="77777777" w:rsidR="004964BC" w:rsidRPr="002B6B90" w:rsidRDefault="004964BC" w:rsidP="004C0B6D">
            <w:pPr>
              <w:pStyle w:val="TblzatSzveg"/>
            </w:pPr>
            <w:r w:rsidRPr="002B6B90">
              <w:t>b. Kegyetlenség a közösségben</w:t>
            </w:r>
          </w:p>
          <w:p w14:paraId="4CE9BBE9" w14:textId="77777777" w:rsidR="004964BC" w:rsidRPr="002B6B90" w:rsidRDefault="004964BC" w:rsidP="004C0B6D">
            <w:pPr>
              <w:pStyle w:val="TblzatSzveg"/>
            </w:pPr>
            <w:r w:rsidRPr="002B6B90">
              <w:t>(Tk.84-85.o)</w:t>
            </w:r>
          </w:p>
          <w:p w14:paraId="4B9C69A6" w14:textId="07546D17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2A94EA34" w14:textId="77777777" w:rsidR="004964BC" w:rsidRPr="002B6B90" w:rsidRDefault="004964BC" w:rsidP="00CF4391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Önismeret, közösségi tudat, összehasonlítás:</w:t>
            </w:r>
          </w:p>
          <w:p w14:paraId="2DE9A036" w14:textId="76B410DB" w:rsidR="004964BC" w:rsidRPr="002B6B90" w:rsidRDefault="004964BC" w:rsidP="00CF4391">
            <w:pPr>
              <w:pStyle w:val="TblzatSzveg"/>
            </w:pPr>
            <w:r w:rsidRPr="002B6B90">
              <w:t>a közösség elvárásainak és a saját értékeknek, érdekeknek az összevetése</w:t>
            </w:r>
          </w:p>
          <w:p w14:paraId="76CADF39" w14:textId="77777777" w:rsidR="004964BC" w:rsidRPr="002B6B90" w:rsidRDefault="004964BC" w:rsidP="009C01E9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Autonómia, érdekérvényesítés, bátorság:</w:t>
            </w:r>
          </w:p>
          <w:p w14:paraId="5FE28033" w14:textId="77777777" w:rsidR="004964BC" w:rsidRPr="002B6B90" w:rsidRDefault="004964BC" w:rsidP="009C01E9">
            <w:pPr>
              <w:pStyle w:val="TblzatSzveg"/>
            </w:pPr>
            <w:r w:rsidRPr="002B6B90">
              <w:t>saját értékek, érdekek mellett kiállás, érvelés</w:t>
            </w:r>
          </w:p>
          <w:p w14:paraId="3E100406" w14:textId="77777777" w:rsidR="004964BC" w:rsidRPr="002B6B90" w:rsidRDefault="004964BC" w:rsidP="00651A6F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Kommunikáció, konfliktuskezelés:</w:t>
            </w:r>
          </w:p>
          <w:p w14:paraId="715DFF17" w14:textId="04B7229C" w:rsidR="004964BC" w:rsidRPr="002B6B90" w:rsidRDefault="004964BC" w:rsidP="009C01E9">
            <w:pPr>
              <w:pStyle w:val="TblzatSzveg"/>
            </w:pPr>
            <w:r w:rsidRPr="002B6B90">
              <w:t xml:space="preserve">a családi konfliktus elemzése, dramatizálása </w:t>
            </w:r>
          </w:p>
          <w:p w14:paraId="1261E791" w14:textId="77777777" w:rsidR="004964BC" w:rsidRPr="002B6B90" w:rsidRDefault="004964BC" w:rsidP="009C01E9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Elfogadás, tolerancia, önreflexió:</w:t>
            </w:r>
          </w:p>
          <w:p w14:paraId="50FD58DA" w14:textId="77777777" w:rsidR="004964BC" w:rsidRPr="002B6B90" w:rsidRDefault="004964BC" w:rsidP="009C01E9">
            <w:pPr>
              <w:pStyle w:val="TblzatSzveg"/>
            </w:pPr>
            <w:r w:rsidRPr="002B6B90">
              <w:t>az új tag befogadását segítő és akadályozó  viselkedések vizsgálata</w:t>
            </w:r>
          </w:p>
          <w:p w14:paraId="28CB9439" w14:textId="1E1AE0D7" w:rsidR="004964BC" w:rsidRPr="002B6B90" w:rsidRDefault="004964BC" w:rsidP="00CF4391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Önmagunk védelme, másokért kiállás</w:t>
            </w:r>
          </w:p>
          <w:p w14:paraId="25020E53" w14:textId="3421CDBD" w:rsidR="004964BC" w:rsidRPr="002B6B90" w:rsidRDefault="004964BC" w:rsidP="00CF4391">
            <w:pPr>
              <w:pStyle w:val="TblzatSzveg"/>
            </w:pPr>
            <w:r w:rsidRPr="002B6B90">
              <w:t xml:space="preserve">a zaklatás, megalázás, kegyetlenség felismerése, megítélése </w:t>
            </w:r>
          </w:p>
          <w:p w14:paraId="4A8DD5C7" w14:textId="77777777" w:rsidR="004964BC" w:rsidRPr="002B6B90" w:rsidRDefault="004964BC" w:rsidP="009C01E9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3E4F1048" w14:textId="2DC2A4B3" w:rsidR="004964BC" w:rsidRPr="002B6B90" w:rsidRDefault="004964BC" w:rsidP="009C01E9">
            <w:pPr>
              <w:pStyle w:val="TblzatSzveg"/>
            </w:pPr>
            <w:r w:rsidRPr="002B6B90">
              <w:t>önállóság (autonómia),  alkalmazkodás, elvárás, felelősség, döntés, érték, érdek, konfliktus</w:t>
            </w:r>
          </w:p>
        </w:tc>
      </w:tr>
      <w:tr w:rsidR="00673D4D" w:rsidRPr="002B6B90" w14:paraId="1C65133B" w14:textId="77777777" w:rsidTr="00673D4D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451FEB33" w14:textId="5E9FFFED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24.</w:t>
            </w:r>
          </w:p>
        </w:tc>
        <w:tc>
          <w:tcPr>
            <w:tcW w:w="822" w:type="pct"/>
            <w:shd w:val="clear" w:color="auto" w:fill="auto"/>
          </w:tcPr>
          <w:p w14:paraId="32664D29" w14:textId="77777777" w:rsidR="004964BC" w:rsidRPr="002B6B90" w:rsidRDefault="004964BC" w:rsidP="009B2B19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 xml:space="preserve">Összefoglaló óra </w:t>
            </w:r>
          </w:p>
          <w:p w14:paraId="19AAFCD5" w14:textId="723974AE" w:rsidR="004964BC" w:rsidRPr="002B6B90" w:rsidRDefault="004964BC" w:rsidP="009B2B19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 xml:space="preserve">Tk. II. fejezet </w:t>
            </w:r>
          </w:p>
          <w:p w14:paraId="4FB2302D" w14:textId="77777777" w:rsidR="004964BC" w:rsidRPr="002B6B90" w:rsidRDefault="004964BC" w:rsidP="00D2764F">
            <w:pPr>
              <w:pStyle w:val="TblzatSzveg"/>
              <w:ind w:firstLine="708"/>
              <w:rPr>
                <w:rStyle w:val="Strong"/>
              </w:rPr>
            </w:pPr>
          </w:p>
          <w:p w14:paraId="01EEFC0D" w14:textId="6762B766" w:rsidR="004964BC" w:rsidRPr="002B6B90" w:rsidRDefault="004964BC" w:rsidP="009B2B19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(Tk. 21.)</w:t>
            </w:r>
          </w:p>
          <w:p w14:paraId="748ED6D8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</w:p>
        </w:tc>
        <w:tc>
          <w:tcPr>
            <w:tcW w:w="1252" w:type="pct"/>
            <w:shd w:val="clear" w:color="auto" w:fill="auto"/>
          </w:tcPr>
          <w:p w14:paraId="4848400F" w14:textId="51458E7A" w:rsidR="004964BC" w:rsidRPr="002B6B90" w:rsidRDefault="004964BC" w:rsidP="009B2B19">
            <w:pPr>
              <w:pStyle w:val="TblzatSzveg"/>
            </w:pPr>
            <w:r w:rsidRPr="002B6B90">
              <w:t>A tankönyv 12-20. leckéinek összefoglalása</w:t>
            </w:r>
          </w:p>
          <w:p w14:paraId="16CE6847" w14:textId="55F1A2B4" w:rsidR="004964BC" w:rsidRPr="002B6B90" w:rsidRDefault="004964BC" w:rsidP="009B2B19">
            <w:pPr>
              <w:pStyle w:val="TblzatSzveg"/>
            </w:pPr>
            <w:r w:rsidRPr="002B6B90">
              <w:t>(Tk.86-87.o)</w:t>
            </w:r>
          </w:p>
          <w:p w14:paraId="07833AB2" w14:textId="77777777" w:rsidR="004964BC" w:rsidRPr="002B6B90" w:rsidRDefault="004964BC" w:rsidP="009B2B19">
            <w:pPr>
              <w:pStyle w:val="TblzatSzveg"/>
            </w:pPr>
            <w:r w:rsidRPr="002B6B90">
              <w:t xml:space="preserve">vagy </w:t>
            </w:r>
          </w:p>
          <w:p w14:paraId="506F7C68" w14:textId="77777777" w:rsidR="004964BC" w:rsidRPr="002B6B90" w:rsidRDefault="004964BC" w:rsidP="009B2B19">
            <w:pPr>
              <w:pStyle w:val="TblzatSzveg"/>
            </w:pPr>
            <w:r w:rsidRPr="002B6B90">
              <w:t>kutatómunkák, projektek bemutatása</w:t>
            </w:r>
          </w:p>
          <w:p w14:paraId="60046F08" w14:textId="77777777" w:rsidR="004964BC" w:rsidRPr="002B6B90" w:rsidRDefault="004964BC" w:rsidP="009B2B19">
            <w:pPr>
              <w:pStyle w:val="TblzatSzveg"/>
            </w:pPr>
            <w:r w:rsidRPr="002B6B90">
              <w:t xml:space="preserve">vagy </w:t>
            </w:r>
          </w:p>
          <w:p w14:paraId="25246A2A" w14:textId="42ED9184" w:rsidR="004964BC" w:rsidRPr="002B6B90" w:rsidRDefault="004964BC" w:rsidP="009B2B19">
            <w:pPr>
              <w:pStyle w:val="TblzatSzveg"/>
            </w:pPr>
            <w:r w:rsidRPr="002B6B90">
              <w:t xml:space="preserve">"A termen túl": meghívott vendég (pl. prevenciós szakember, </w:t>
            </w:r>
            <w:r w:rsidRPr="002B6B90">
              <w:lastRenderedPageBreak/>
              <w:t>vállalkozó, civil szervezet képviselője, pszichológus) előadása, beszélgetés, látogatás vállalkozásnál, sportolóknál</w:t>
            </w:r>
          </w:p>
          <w:p w14:paraId="01098216" w14:textId="77777777" w:rsidR="004964BC" w:rsidRPr="002B6B90" w:rsidRDefault="004964BC" w:rsidP="009B2B19">
            <w:pPr>
              <w:pStyle w:val="TblzatSzveg"/>
            </w:pPr>
            <w:r w:rsidRPr="002B6B90">
              <w:t>vagy</w:t>
            </w:r>
          </w:p>
          <w:p w14:paraId="64D03BA4" w14:textId="77777777" w:rsidR="004964BC" w:rsidRPr="002B6B90" w:rsidRDefault="004964BC" w:rsidP="009B2B19">
            <w:pPr>
              <w:pStyle w:val="TblzatSzveg"/>
            </w:pPr>
            <w:r w:rsidRPr="002B6B90">
              <w:t>szabadon használható óra (beépíthető a leckék közé)</w:t>
            </w:r>
          </w:p>
          <w:p w14:paraId="26D51C13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238CDE85" w14:textId="77777777" w:rsidR="004964BC" w:rsidRPr="002B6B90" w:rsidRDefault="004964BC" w:rsidP="009B2B19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lastRenderedPageBreak/>
              <w:t>Fogalmak értelmezése</w:t>
            </w:r>
          </w:p>
          <w:p w14:paraId="6E414E62" w14:textId="77777777" w:rsidR="004964BC" w:rsidRPr="002B6B90" w:rsidRDefault="004964BC" w:rsidP="009B2B19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Reflektálás a tanulásra, fejlődésre, értékelés</w:t>
            </w:r>
          </w:p>
          <w:p w14:paraId="5A68FD09" w14:textId="77777777" w:rsidR="004964BC" w:rsidRPr="002B6B90" w:rsidRDefault="004964BC" w:rsidP="009B2B19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Önismeret, társak ismerete</w:t>
            </w:r>
          </w:p>
          <w:p w14:paraId="08C030CB" w14:textId="77777777" w:rsidR="004964BC" w:rsidRPr="002B6B90" w:rsidRDefault="004964BC" w:rsidP="009B2B19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Együttműködés, kommunikáció</w:t>
            </w:r>
          </w:p>
          <w:p w14:paraId="58A2C544" w14:textId="77777777" w:rsidR="004964BC" w:rsidRPr="002B6B90" w:rsidRDefault="004964BC" w:rsidP="00CF4391">
            <w:pPr>
              <w:pStyle w:val="TblzatSzveg"/>
              <w:rPr>
                <w:u w:val="single"/>
              </w:rPr>
            </w:pPr>
          </w:p>
        </w:tc>
        <w:tc>
          <w:tcPr>
            <w:tcW w:w="686" w:type="pct"/>
            <w:shd w:val="clear" w:color="auto" w:fill="auto"/>
          </w:tcPr>
          <w:p w14:paraId="77769CAA" w14:textId="77777777" w:rsidR="004964BC" w:rsidRPr="002B6B90" w:rsidRDefault="004964BC" w:rsidP="009C01E9">
            <w:pPr>
              <w:pStyle w:val="TblzatSzveg"/>
            </w:pPr>
          </w:p>
        </w:tc>
      </w:tr>
      <w:tr w:rsidR="004964BC" w:rsidRPr="002B6B90" w14:paraId="2838A6D2" w14:textId="77777777" w:rsidTr="009F4FFE">
        <w:trPr>
          <w:trHeight w:val="78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069DC63" w14:textId="6F203DBE" w:rsidR="004964BC" w:rsidRPr="002B6B90" w:rsidRDefault="004964BC" w:rsidP="000D016A">
            <w:pPr>
              <w:pStyle w:val="Title"/>
              <w:rPr>
                <w:rStyle w:val="Strong"/>
                <w:b/>
                <w:bCs/>
              </w:rPr>
            </w:pPr>
            <w:r w:rsidRPr="002B6B90">
              <w:rPr>
                <w:rStyle w:val="Strong"/>
                <w:b/>
                <w:bCs/>
              </w:rPr>
              <w:lastRenderedPageBreak/>
              <w:t>III. PÁRKAPCSOLAT ÉS SZERELEM</w:t>
            </w:r>
          </w:p>
        </w:tc>
      </w:tr>
      <w:tr w:rsidR="00673D4D" w:rsidRPr="002B6B90" w14:paraId="00E25CEA" w14:textId="77777777" w:rsidTr="00E04EDE">
        <w:trPr>
          <w:trHeight w:val="1009"/>
          <w:jc w:val="center"/>
        </w:trPr>
        <w:tc>
          <w:tcPr>
            <w:tcW w:w="336" w:type="pct"/>
            <w:shd w:val="clear" w:color="auto" w:fill="auto"/>
          </w:tcPr>
          <w:p w14:paraId="6FAE7BE1" w14:textId="3B29FD44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25.</w:t>
            </w:r>
          </w:p>
        </w:tc>
        <w:tc>
          <w:tcPr>
            <w:tcW w:w="822" w:type="pct"/>
            <w:shd w:val="clear" w:color="auto" w:fill="auto"/>
          </w:tcPr>
          <w:p w14:paraId="09C1CF75" w14:textId="77777777" w:rsidR="004964BC" w:rsidRPr="002B6B90" w:rsidRDefault="004964BC" w:rsidP="00FE5022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Fejezet eleji áttekintés</w:t>
            </w:r>
          </w:p>
          <w:p w14:paraId="6B406B45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</w:p>
          <w:p w14:paraId="21601B42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</w:p>
          <w:p w14:paraId="7F028578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</w:p>
          <w:p w14:paraId="27875213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</w:p>
          <w:p w14:paraId="3CD941E5" w14:textId="77777777" w:rsidR="009B20F0" w:rsidRPr="002B6B90" w:rsidRDefault="009B20F0" w:rsidP="009F4FFE">
            <w:pPr>
              <w:pStyle w:val="TblzatSzveg"/>
              <w:rPr>
                <w:rStyle w:val="Strong"/>
              </w:rPr>
            </w:pPr>
          </w:p>
          <w:p w14:paraId="75C1B884" w14:textId="77777777" w:rsidR="009B20F0" w:rsidRPr="002B6B90" w:rsidRDefault="009B20F0" w:rsidP="009F4FFE">
            <w:pPr>
              <w:pStyle w:val="TblzatSzveg"/>
              <w:rPr>
                <w:rStyle w:val="Strong"/>
              </w:rPr>
            </w:pPr>
          </w:p>
          <w:p w14:paraId="719FB530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22.</w:t>
            </w:r>
          </w:p>
          <w:p w14:paraId="13D35350" w14:textId="7E00678A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Lányok és fiúk, fiúk és lányok</w:t>
            </w:r>
          </w:p>
        </w:tc>
        <w:tc>
          <w:tcPr>
            <w:tcW w:w="1252" w:type="pct"/>
            <w:shd w:val="clear" w:color="auto" w:fill="auto"/>
          </w:tcPr>
          <w:p w14:paraId="742A7344" w14:textId="7C2A2E0A" w:rsidR="004964BC" w:rsidRPr="002B6B90" w:rsidRDefault="004964BC" w:rsidP="004C0B6D">
            <w:pPr>
              <w:pStyle w:val="TblzatSzveg"/>
            </w:pPr>
            <w:r w:rsidRPr="002B6B90">
              <w:rPr>
                <w:u w:val="single"/>
              </w:rPr>
              <w:t>A harmadik fejezet főbb témaköreinek áttekintése</w:t>
            </w:r>
            <w:r w:rsidR="002B6B90">
              <w:rPr>
                <w:u w:val="single"/>
              </w:rPr>
              <w:t xml:space="preserve"> </w:t>
            </w:r>
            <w:r w:rsidR="002B6B90">
              <w:rPr>
                <w:u w:val="single"/>
              </w:rPr>
              <w:t>a leckecímek alapján</w:t>
            </w:r>
            <w:r w:rsidRPr="002B6B90">
              <w:rPr>
                <w:u w:val="single"/>
              </w:rPr>
              <w:t>:</w:t>
            </w:r>
            <w:r w:rsidRPr="002B6B90">
              <w:t xml:space="preserve"> személyes kapcsolatok:  szeretet, felelősség, segítség, magány – párkapcsolatok, szerelem – szexuális visszaélések</w:t>
            </w:r>
          </w:p>
          <w:p w14:paraId="392E9CB0" w14:textId="77777777" w:rsidR="004964BC" w:rsidRPr="002B6B90" w:rsidRDefault="004964BC" w:rsidP="004C0B6D">
            <w:pPr>
              <w:pStyle w:val="TblzatSzveg"/>
            </w:pPr>
          </w:p>
          <w:p w14:paraId="4C3DD49E" w14:textId="77777777" w:rsidR="004964BC" w:rsidRPr="002B6B90" w:rsidRDefault="004964BC" w:rsidP="004C0B6D">
            <w:pPr>
              <w:pStyle w:val="TblzatSzveg"/>
            </w:pPr>
          </w:p>
          <w:p w14:paraId="0C74E738" w14:textId="1B94DEA8" w:rsidR="004964BC" w:rsidRPr="002B6B90" w:rsidRDefault="004964BC" w:rsidP="004C0B6D">
            <w:pPr>
              <w:pStyle w:val="TblzatSzveg"/>
            </w:pPr>
            <w:r w:rsidRPr="002B6B90">
              <w:t>A lányok és fiúk közötti különbségek</w:t>
            </w:r>
          </w:p>
          <w:p w14:paraId="46649342" w14:textId="77777777" w:rsidR="004964BC" w:rsidRPr="002B6B90" w:rsidRDefault="004964BC" w:rsidP="004C0B6D">
            <w:pPr>
              <w:pStyle w:val="TblzatSzveg"/>
            </w:pPr>
            <w:r w:rsidRPr="002B6B90">
              <w:t>(Tk.90.o/MK, Sz, B, 91.o/Cs, 93.o)</w:t>
            </w:r>
          </w:p>
          <w:p w14:paraId="1B723381" w14:textId="77777777" w:rsidR="004964BC" w:rsidRPr="002B6B90" w:rsidRDefault="004964BC" w:rsidP="004C0B6D">
            <w:pPr>
              <w:pStyle w:val="TblzatSzveg"/>
            </w:pPr>
          </w:p>
          <w:p w14:paraId="005A8EEF" w14:textId="77777777" w:rsidR="004964BC" w:rsidRPr="002B6B90" w:rsidRDefault="004964BC" w:rsidP="004C0B6D">
            <w:pPr>
              <w:pStyle w:val="TblzatSzveg"/>
            </w:pPr>
            <w:r w:rsidRPr="002B6B90">
              <w:t>a. A nők szerepe, egyenjogúsága</w:t>
            </w:r>
          </w:p>
          <w:p w14:paraId="3FF6D3EF" w14:textId="75EE96C9" w:rsidR="004964BC" w:rsidRPr="002B6B90" w:rsidRDefault="004964BC" w:rsidP="004C0B6D">
            <w:pPr>
              <w:pStyle w:val="TblzatSzveg"/>
            </w:pPr>
            <w:r w:rsidRPr="002B6B90">
              <w:t>(Tk.90.o/Sz, 92.o/ B1)</w:t>
            </w:r>
          </w:p>
          <w:p w14:paraId="7B2D45BF" w14:textId="77777777" w:rsidR="004964BC" w:rsidRPr="002B6B90" w:rsidRDefault="004964BC" w:rsidP="004C0B6D">
            <w:pPr>
              <w:pStyle w:val="TblzatSzveg"/>
            </w:pPr>
          </w:p>
          <w:p w14:paraId="659E2977" w14:textId="77777777" w:rsidR="004964BC" w:rsidRPr="002B6B90" w:rsidRDefault="004964BC" w:rsidP="004C0B6D">
            <w:pPr>
              <w:pStyle w:val="TblzatSzveg"/>
            </w:pPr>
            <w:r w:rsidRPr="002B6B90">
              <w:t>b. Nemi sztereotípiák</w:t>
            </w:r>
          </w:p>
          <w:p w14:paraId="7FA9A0A7" w14:textId="4F466111" w:rsidR="004964BC" w:rsidRPr="002B6B90" w:rsidRDefault="004964BC" w:rsidP="00120EF2">
            <w:pPr>
              <w:pStyle w:val="TblzatSzveg"/>
            </w:pPr>
            <w:r w:rsidRPr="002B6B90">
              <w:lastRenderedPageBreak/>
              <w:t>(Tk.92.o/ Olv, B2)</w:t>
            </w:r>
          </w:p>
          <w:p w14:paraId="2D2FED92" w14:textId="6097B38D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11DC5F07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</w:p>
          <w:p w14:paraId="4E365CA5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</w:p>
          <w:p w14:paraId="168CFC43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</w:p>
          <w:p w14:paraId="39B65368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</w:p>
          <w:p w14:paraId="22AA980C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</w:p>
          <w:p w14:paraId="0D645CE6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</w:p>
          <w:p w14:paraId="23D0A75A" w14:textId="77777777" w:rsidR="009B20F0" w:rsidRPr="002B6B90" w:rsidRDefault="009B20F0" w:rsidP="004C0B6D">
            <w:pPr>
              <w:pStyle w:val="TblzatSzveg"/>
              <w:rPr>
                <w:u w:val="single"/>
              </w:rPr>
            </w:pPr>
          </w:p>
          <w:p w14:paraId="16B0E3DE" w14:textId="77777777" w:rsidR="009B20F0" w:rsidRPr="002B6B90" w:rsidRDefault="009B20F0" w:rsidP="004C0B6D">
            <w:pPr>
              <w:pStyle w:val="TblzatSzveg"/>
              <w:rPr>
                <w:u w:val="single"/>
              </w:rPr>
            </w:pPr>
          </w:p>
          <w:p w14:paraId="3217047E" w14:textId="1AE54902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Önismeret:</w:t>
            </w:r>
          </w:p>
          <w:p w14:paraId="692E8B32" w14:textId="1F7F9DF5" w:rsidR="004964BC" w:rsidRPr="002B6B90" w:rsidRDefault="004964BC" w:rsidP="004C0B6D">
            <w:pPr>
              <w:pStyle w:val="TblzatSzveg"/>
            </w:pPr>
            <w:r w:rsidRPr="002B6B90">
              <w:t>önmagunkról mint lányról/fiúról alkotott kép feltárása</w:t>
            </w:r>
          </w:p>
          <w:p w14:paraId="5CEE0664" w14:textId="79FA85A0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Önreflexió:</w:t>
            </w:r>
          </w:p>
          <w:p w14:paraId="169145CA" w14:textId="123BE7FF" w:rsidR="004964BC" w:rsidRPr="002B6B90" w:rsidRDefault="004964BC" w:rsidP="004C0B6D">
            <w:pPr>
              <w:pStyle w:val="TblzatSzveg"/>
            </w:pPr>
            <w:r w:rsidRPr="002B6B90">
              <w:t>a nemekről való gondolkodás vizsgálata, tapasztalatok és általánosítások, előítéletek összevetése</w:t>
            </w:r>
          </w:p>
          <w:p w14:paraId="5E2F15B2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Elfogadás, nyitott gondolkodás:</w:t>
            </w:r>
          </w:p>
          <w:p w14:paraId="7C885721" w14:textId="20FAD564" w:rsidR="004964BC" w:rsidRPr="002B6B90" w:rsidRDefault="004964BC" w:rsidP="004C0B6D">
            <w:pPr>
              <w:pStyle w:val="TblzatSzveg"/>
            </w:pPr>
            <w:r w:rsidRPr="002B6B90">
              <w:t>a nemi sztereotípiák lazítása kevésbé megszokott esetek és történelmi személyek bemutatásával</w:t>
            </w:r>
          </w:p>
          <w:p w14:paraId="15839A4E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lastRenderedPageBreak/>
              <w:t>Állampolgári kompetencia:</w:t>
            </w:r>
          </w:p>
          <w:p w14:paraId="4C73A68E" w14:textId="77777777" w:rsidR="004964BC" w:rsidRPr="002B6B90" w:rsidRDefault="004964BC" w:rsidP="004C0B6D">
            <w:pPr>
              <w:pStyle w:val="TblzatSzveg"/>
            </w:pPr>
            <w:r w:rsidRPr="002B6B90">
              <w:t>az egyenjogúság, egyenlő lehetőségek értelmezése</w:t>
            </w:r>
          </w:p>
          <w:p w14:paraId="22B9B4C9" w14:textId="0812B7F5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0597C0FB" w14:textId="77777777" w:rsidR="004964BC" w:rsidRPr="002B6B90" w:rsidRDefault="004964BC" w:rsidP="00773917">
            <w:pPr>
              <w:pStyle w:val="TblzatSzveg"/>
            </w:pPr>
          </w:p>
          <w:p w14:paraId="29D30EA3" w14:textId="77777777" w:rsidR="004964BC" w:rsidRPr="002B6B90" w:rsidRDefault="004964BC" w:rsidP="00773917">
            <w:pPr>
              <w:pStyle w:val="TblzatSzveg"/>
            </w:pPr>
          </w:p>
          <w:p w14:paraId="20E5588F" w14:textId="77777777" w:rsidR="004964BC" w:rsidRPr="002B6B90" w:rsidRDefault="004964BC" w:rsidP="00773917">
            <w:pPr>
              <w:pStyle w:val="TblzatSzveg"/>
            </w:pPr>
          </w:p>
          <w:p w14:paraId="19833B85" w14:textId="77777777" w:rsidR="004964BC" w:rsidRPr="002B6B90" w:rsidRDefault="004964BC" w:rsidP="00773917">
            <w:pPr>
              <w:pStyle w:val="TblzatSzveg"/>
            </w:pPr>
          </w:p>
          <w:p w14:paraId="5A8F216D" w14:textId="77777777" w:rsidR="004964BC" w:rsidRPr="002B6B90" w:rsidRDefault="004964BC" w:rsidP="00773917">
            <w:pPr>
              <w:pStyle w:val="TblzatSzveg"/>
            </w:pPr>
          </w:p>
          <w:p w14:paraId="123C19BE" w14:textId="77777777" w:rsidR="009B20F0" w:rsidRPr="002B6B90" w:rsidRDefault="009B20F0" w:rsidP="00773917">
            <w:pPr>
              <w:pStyle w:val="TblzatSzveg"/>
            </w:pPr>
          </w:p>
          <w:p w14:paraId="26B43AFB" w14:textId="77777777" w:rsidR="009B20F0" w:rsidRPr="002B6B90" w:rsidRDefault="009B20F0" w:rsidP="00773917">
            <w:pPr>
              <w:pStyle w:val="TblzatSzveg"/>
            </w:pPr>
          </w:p>
          <w:p w14:paraId="400230B5" w14:textId="77777777" w:rsidR="004964BC" w:rsidRPr="002B6B90" w:rsidRDefault="004964BC" w:rsidP="00773917">
            <w:pPr>
              <w:pStyle w:val="TblzatSzveg"/>
            </w:pPr>
          </w:p>
          <w:p w14:paraId="49594615" w14:textId="565A9BB5" w:rsidR="004964BC" w:rsidRPr="002B6B90" w:rsidRDefault="004964BC" w:rsidP="00773917">
            <w:pPr>
              <w:pStyle w:val="TblzatSzveg"/>
            </w:pPr>
            <w:r w:rsidRPr="002B6B90">
              <w:t>egyformaság, különbözőség, egyenlőség, egyenjogúság, nem, nemi sztereotípiák</w:t>
            </w:r>
          </w:p>
        </w:tc>
      </w:tr>
      <w:tr w:rsidR="00673D4D" w:rsidRPr="002B6B90" w14:paraId="6E70DBD6" w14:textId="77777777" w:rsidTr="00673D4D">
        <w:trPr>
          <w:trHeight w:val="477"/>
          <w:jc w:val="center"/>
        </w:trPr>
        <w:tc>
          <w:tcPr>
            <w:tcW w:w="336" w:type="pct"/>
            <w:shd w:val="clear" w:color="auto" w:fill="auto"/>
          </w:tcPr>
          <w:p w14:paraId="338FFE05" w14:textId="54E5EF32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26.</w:t>
            </w:r>
          </w:p>
        </w:tc>
        <w:tc>
          <w:tcPr>
            <w:tcW w:w="822" w:type="pct"/>
            <w:shd w:val="clear" w:color="auto" w:fill="auto"/>
          </w:tcPr>
          <w:p w14:paraId="7EAAA96B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23.</w:t>
            </w:r>
          </w:p>
          <w:p w14:paraId="3610D684" w14:textId="70911EA7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Mire mennénk egyedül?</w:t>
            </w:r>
          </w:p>
        </w:tc>
        <w:tc>
          <w:tcPr>
            <w:tcW w:w="1252" w:type="pct"/>
            <w:shd w:val="clear" w:color="auto" w:fill="auto"/>
          </w:tcPr>
          <w:p w14:paraId="78D44C83" w14:textId="77777777" w:rsidR="004964BC" w:rsidRPr="002B6B90" w:rsidRDefault="004964BC" w:rsidP="004C0B6D">
            <w:pPr>
              <w:pStyle w:val="TblzatSzveg"/>
            </w:pPr>
            <w:r w:rsidRPr="002B6B90">
              <w:t>Az ember mint kapcsolatokban élő, társas lény</w:t>
            </w:r>
          </w:p>
          <w:p w14:paraId="44CAB432" w14:textId="77777777" w:rsidR="004964BC" w:rsidRPr="002B6B90" w:rsidRDefault="004964BC" w:rsidP="004C0B6D">
            <w:pPr>
              <w:pStyle w:val="TblzatSzveg"/>
            </w:pPr>
            <w:r w:rsidRPr="002B6B90">
              <w:t>(Tk.94.o/M, MK, Sz, B, 95.o/B2)</w:t>
            </w:r>
          </w:p>
          <w:p w14:paraId="2F6FB9C2" w14:textId="77777777" w:rsidR="004964BC" w:rsidRPr="002B6B90" w:rsidRDefault="004964BC" w:rsidP="004C0B6D">
            <w:pPr>
              <w:pStyle w:val="TblzatSzveg"/>
            </w:pPr>
          </w:p>
          <w:p w14:paraId="142669CE" w14:textId="77777777" w:rsidR="004964BC" w:rsidRPr="002B6B90" w:rsidRDefault="004964BC" w:rsidP="004C0B6D">
            <w:pPr>
              <w:pStyle w:val="TblzatSzveg"/>
            </w:pPr>
            <w:r w:rsidRPr="002B6B90">
              <w:t>a. Kapcsolatteremtés</w:t>
            </w:r>
          </w:p>
          <w:p w14:paraId="66A4594A" w14:textId="0BDE3059" w:rsidR="004964BC" w:rsidRPr="002B6B90" w:rsidRDefault="002719C7" w:rsidP="00BC5B68">
            <w:pPr>
              <w:pStyle w:val="TblzatSzveg"/>
            </w:pPr>
            <w:r w:rsidRPr="002B6B90">
              <w:t>(Tk.95.o/Sz, B2</w:t>
            </w:r>
            <w:r w:rsidR="004964BC" w:rsidRPr="002B6B90">
              <w:t>, 94.o/Cs, 96.o)</w:t>
            </w:r>
          </w:p>
          <w:p w14:paraId="01B2EA1C" w14:textId="77777777" w:rsidR="004964BC" w:rsidRPr="002B6B90" w:rsidRDefault="004964BC" w:rsidP="00BC5B68">
            <w:pPr>
              <w:pStyle w:val="TblzatSzveg"/>
            </w:pPr>
          </w:p>
          <w:p w14:paraId="47CBEF11" w14:textId="759F472B" w:rsidR="004964BC" w:rsidRPr="002B6B90" w:rsidRDefault="004964BC" w:rsidP="00BC5B68">
            <w:pPr>
              <w:pStyle w:val="TblzatSzveg"/>
            </w:pPr>
            <w:r w:rsidRPr="002B6B90">
              <w:t>b. A kapcsolat minősége</w:t>
            </w:r>
          </w:p>
          <w:p w14:paraId="25987F3D" w14:textId="7CA8D26F" w:rsidR="004964BC" w:rsidRPr="002B6B90" w:rsidRDefault="004964BC" w:rsidP="00C02E51">
            <w:pPr>
              <w:pStyle w:val="TblzatSzveg"/>
            </w:pPr>
            <w:r w:rsidRPr="002B6B90">
              <w:t>(Tk.95.o/Olv, B</w:t>
            </w:r>
            <w:r w:rsidR="002719C7" w:rsidRPr="002B6B90">
              <w:t>1</w:t>
            </w:r>
            <w:r w:rsidRPr="002B6B90">
              <w:t>, 97.o)</w:t>
            </w:r>
          </w:p>
          <w:p w14:paraId="3F02517B" w14:textId="51D9307F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1FC2F02F" w14:textId="4F2CF5F1" w:rsidR="004964BC" w:rsidRPr="002B6B90" w:rsidRDefault="004964BC" w:rsidP="00797E90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Kommunikáció, udvariasság, kezdeményezés:</w:t>
            </w:r>
          </w:p>
          <w:p w14:paraId="14850C13" w14:textId="60814232" w:rsidR="004964BC" w:rsidRPr="002B6B90" w:rsidRDefault="004964BC" w:rsidP="00797E90">
            <w:pPr>
              <w:pStyle w:val="TblzatSzveg"/>
            </w:pPr>
            <w:r w:rsidRPr="002B6B90">
              <w:t>kapcsolatba lépés másokkal</w:t>
            </w:r>
          </w:p>
          <w:p w14:paraId="7D033F61" w14:textId="74CCC91A" w:rsidR="004964BC" w:rsidRPr="002B6B90" w:rsidRDefault="004964BC" w:rsidP="00797E90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Törődés a társkapcsolatokkal, okok és következmények feltárása:</w:t>
            </w:r>
          </w:p>
          <w:p w14:paraId="4304F193" w14:textId="07619C57" w:rsidR="004964BC" w:rsidRPr="002B6B90" w:rsidRDefault="004964BC" w:rsidP="009C5EAE">
            <w:pPr>
              <w:pStyle w:val="TblzatSzveg"/>
            </w:pPr>
            <w:r w:rsidRPr="002B6B90">
              <w:t>a barátságok, kapcsolatok kialakulásának működésének és minőségének elemzése</w:t>
            </w:r>
          </w:p>
          <w:p w14:paraId="0BF0517A" w14:textId="77777777" w:rsidR="004964BC" w:rsidRPr="002B6B90" w:rsidRDefault="004964BC" w:rsidP="00A1003C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Empátia, felelősségérzet, segítőkészség:</w:t>
            </w:r>
          </w:p>
          <w:p w14:paraId="00A35A3D" w14:textId="1EC6BE65" w:rsidR="004964BC" w:rsidRPr="002B6B90" w:rsidRDefault="004964BC" w:rsidP="00797E90">
            <w:pPr>
              <w:pStyle w:val="TblzatSzveg"/>
            </w:pPr>
            <w:r w:rsidRPr="002B6B90">
              <w:t>mások szükségleteinek felismerése, társak segítése</w:t>
            </w:r>
          </w:p>
          <w:p w14:paraId="56FCB91E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3856A125" w14:textId="1B3145AD" w:rsidR="004964BC" w:rsidRPr="002B6B90" w:rsidRDefault="004964BC" w:rsidP="00797E90">
            <w:pPr>
              <w:pStyle w:val="TblzatSzveg"/>
            </w:pPr>
            <w:r w:rsidRPr="002B6B90">
              <w:t>társas lény, magány, kapcsolatteremtés, megismerkedés, alkalmazkodás</w:t>
            </w:r>
          </w:p>
        </w:tc>
      </w:tr>
      <w:tr w:rsidR="00673D4D" w:rsidRPr="002B6B90" w14:paraId="22D4605A" w14:textId="77777777" w:rsidTr="00673D4D">
        <w:trPr>
          <w:trHeight w:val="827"/>
          <w:jc w:val="center"/>
        </w:trPr>
        <w:tc>
          <w:tcPr>
            <w:tcW w:w="336" w:type="pct"/>
            <w:shd w:val="clear" w:color="auto" w:fill="auto"/>
          </w:tcPr>
          <w:p w14:paraId="7DE758F6" w14:textId="141634AC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27.</w:t>
            </w:r>
          </w:p>
        </w:tc>
        <w:tc>
          <w:tcPr>
            <w:tcW w:w="822" w:type="pct"/>
            <w:shd w:val="clear" w:color="auto" w:fill="auto"/>
          </w:tcPr>
          <w:p w14:paraId="4982D8A5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24.</w:t>
            </w:r>
          </w:p>
          <w:p w14:paraId="2F4CE202" w14:textId="0A51E0E3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Szeret? Nem szeret?</w:t>
            </w:r>
          </w:p>
        </w:tc>
        <w:tc>
          <w:tcPr>
            <w:tcW w:w="1252" w:type="pct"/>
            <w:shd w:val="clear" w:color="auto" w:fill="auto"/>
          </w:tcPr>
          <w:p w14:paraId="33873E52" w14:textId="63AF1FCC" w:rsidR="004964BC" w:rsidRPr="002B6B90" w:rsidRDefault="004964BC" w:rsidP="0030448C">
            <w:pPr>
              <w:pStyle w:val="TblzatSzveg"/>
              <w:tabs>
                <w:tab w:val="left" w:pos="1239"/>
              </w:tabs>
            </w:pPr>
            <w:r w:rsidRPr="002B6B90">
              <w:t>Az érzelmek, vonzalmak megjelenése serdülőkorban</w:t>
            </w:r>
          </w:p>
          <w:p w14:paraId="75E4267F" w14:textId="11B0667C" w:rsidR="004964BC" w:rsidRPr="002B6B90" w:rsidRDefault="004964BC" w:rsidP="0030448C">
            <w:pPr>
              <w:pStyle w:val="TblzatSzveg"/>
              <w:tabs>
                <w:tab w:val="left" w:pos="1239"/>
              </w:tabs>
            </w:pPr>
            <w:r w:rsidRPr="002B6B90">
              <w:t>(Tk.98.o/M, MK, Sz, B)</w:t>
            </w:r>
          </w:p>
          <w:p w14:paraId="37585879" w14:textId="77777777" w:rsidR="004964BC" w:rsidRPr="002B6B90" w:rsidRDefault="004964BC" w:rsidP="0030448C">
            <w:pPr>
              <w:pStyle w:val="TblzatSzveg"/>
              <w:tabs>
                <w:tab w:val="left" w:pos="1239"/>
              </w:tabs>
            </w:pPr>
          </w:p>
          <w:p w14:paraId="5346E0FD" w14:textId="292542A1" w:rsidR="004964BC" w:rsidRPr="002B6B90" w:rsidRDefault="004964BC" w:rsidP="0030448C">
            <w:pPr>
              <w:pStyle w:val="TblzatSzveg"/>
              <w:tabs>
                <w:tab w:val="left" w:pos="1239"/>
              </w:tabs>
            </w:pPr>
            <w:r w:rsidRPr="002B6B90">
              <w:t>a. Milyen a szerelmes állapot?</w:t>
            </w:r>
          </w:p>
          <w:p w14:paraId="3E34E88B" w14:textId="4AD2D959" w:rsidR="004964BC" w:rsidRPr="002B6B90" w:rsidRDefault="004964BC" w:rsidP="00A274B1">
            <w:pPr>
              <w:pStyle w:val="TblzatSzveg"/>
              <w:tabs>
                <w:tab w:val="left" w:pos="1239"/>
              </w:tabs>
            </w:pPr>
            <w:r w:rsidRPr="002B6B90">
              <w:t>(Tk.99.o/Sz, B)</w:t>
            </w:r>
          </w:p>
          <w:p w14:paraId="15E8F883" w14:textId="77777777" w:rsidR="004964BC" w:rsidRPr="002B6B90" w:rsidRDefault="004964BC" w:rsidP="00A274B1">
            <w:pPr>
              <w:pStyle w:val="TblzatSzveg"/>
              <w:tabs>
                <w:tab w:val="left" w:pos="1239"/>
              </w:tabs>
            </w:pPr>
          </w:p>
          <w:p w14:paraId="25927084" w14:textId="7DF330E5" w:rsidR="004964BC" w:rsidRPr="002B6B90" w:rsidRDefault="004964BC" w:rsidP="00A274B1">
            <w:pPr>
              <w:pStyle w:val="TblzatSzveg"/>
              <w:tabs>
                <w:tab w:val="left" w:pos="1239"/>
              </w:tabs>
            </w:pPr>
            <w:r w:rsidRPr="002B6B90">
              <w:t>b. Szerelem, fájdalom, hűség</w:t>
            </w:r>
          </w:p>
          <w:p w14:paraId="2A4AC37F" w14:textId="71D46EE7" w:rsidR="004964BC" w:rsidRPr="002B6B90" w:rsidRDefault="004964BC" w:rsidP="00A274B1">
            <w:pPr>
              <w:pStyle w:val="TblzatSzveg"/>
              <w:tabs>
                <w:tab w:val="left" w:pos="1239"/>
              </w:tabs>
            </w:pPr>
            <w:r w:rsidRPr="002B6B90">
              <w:t>(Tk.100.o)</w:t>
            </w:r>
          </w:p>
          <w:p w14:paraId="0BEE2B9A" w14:textId="77777777" w:rsidR="004964BC" w:rsidRPr="002B6B90" w:rsidRDefault="004964BC" w:rsidP="0030448C">
            <w:pPr>
              <w:rPr>
                <w:lang w:eastAsia="hu-HU"/>
              </w:rPr>
            </w:pPr>
          </w:p>
        </w:tc>
        <w:tc>
          <w:tcPr>
            <w:tcW w:w="1904" w:type="pct"/>
            <w:shd w:val="clear" w:color="auto" w:fill="auto"/>
          </w:tcPr>
          <w:p w14:paraId="4EC14720" w14:textId="77777777" w:rsidR="004964BC" w:rsidRPr="002B6B90" w:rsidRDefault="004964BC" w:rsidP="009765DC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Önismeret:</w:t>
            </w:r>
          </w:p>
          <w:p w14:paraId="67D27C00" w14:textId="77777777" w:rsidR="004964BC" w:rsidRPr="002B6B90" w:rsidRDefault="004964BC" w:rsidP="004C0B6D">
            <w:pPr>
              <w:pStyle w:val="TblzatSzveg"/>
            </w:pPr>
            <w:r w:rsidRPr="002B6B90">
              <w:t>saját vonzódásaink, érdeklődésünk, érzéseink feltárása</w:t>
            </w:r>
          </w:p>
          <w:p w14:paraId="7D838FAC" w14:textId="77777777" w:rsidR="004964BC" w:rsidRPr="002B6B90" w:rsidRDefault="004964BC" w:rsidP="009765DC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Önreflexió:</w:t>
            </w:r>
          </w:p>
          <w:p w14:paraId="3B2BB6C4" w14:textId="29E4E69F" w:rsidR="004964BC" w:rsidRPr="002B6B90" w:rsidRDefault="004964BC" w:rsidP="009765DC">
            <w:pPr>
              <w:pStyle w:val="TblzatSzveg"/>
            </w:pPr>
            <w:r w:rsidRPr="002B6B90">
              <w:t>a nemekről való gondolkodás, tapasztalatok vizsgálata</w:t>
            </w:r>
          </w:p>
          <w:p w14:paraId="4D702396" w14:textId="77777777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Felelősségtudat:</w:t>
            </w:r>
          </w:p>
          <w:p w14:paraId="666E903A" w14:textId="707A985F" w:rsidR="004964BC" w:rsidRPr="002B6B90" w:rsidRDefault="004964BC" w:rsidP="00880854">
            <w:pPr>
              <w:pStyle w:val="TblzatSzveg"/>
            </w:pPr>
            <w:r w:rsidRPr="002B6B90">
              <w:t xml:space="preserve">a felelősség megfogalmazása a párkapcsolatra vonatkozóan </w:t>
            </w:r>
          </w:p>
        </w:tc>
        <w:tc>
          <w:tcPr>
            <w:tcW w:w="686" w:type="pct"/>
            <w:shd w:val="clear" w:color="auto" w:fill="auto"/>
          </w:tcPr>
          <w:p w14:paraId="3A9FE301" w14:textId="67844718" w:rsidR="004964BC" w:rsidRPr="002B6B90" w:rsidRDefault="004964BC" w:rsidP="004C0B6D">
            <w:pPr>
              <w:pStyle w:val="TblzatSzveg"/>
            </w:pPr>
            <w:r w:rsidRPr="002B6B90">
              <w:t>érdeklődés, vonzódás, szeretet, szerelem, hűség</w:t>
            </w:r>
          </w:p>
        </w:tc>
      </w:tr>
      <w:tr w:rsidR="00673D4D" w:rsidRPr="002B6B90" w14:paraId="617F74CB" w14:textId="77777777" w:rsidTr="00673D4D">
        <w:trPr>
          <w:trHeight w:val="743"/>
          <w:jc w:val="center"/>
        </w:trPr>
        <w:tc>
          <w:tcPr>
            <w:tcW w:w="336" w:type="pct"/>
            <w:shd w:val="clear" w:color="auto" w:fill="auto"/>
          </w:tcPr>
          <w:p w14:paraId="4B8C232A" w14:textId="32EF665A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28.</w:t>
            </w:r>
          </w:p>
        </w:tc>
        <w:tc>
          <w:tcPr>
            <w:tcW w:w="822" w:type="pct"/>
            <w:shd w:val="clear" w:color="auto" w:fill="auto"/>
          </w:tcPr>
          <w:p w14:paraId="0B81CDC1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25.</w:t>
            </w:r>
          </w:p>
          <w:p w14:paraId="5A2DF127" w14:textId="022D0D74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Kéz a kézben</w:t>
            </w:r>
          </w:p>
        </w:tc>
        <w:tc>
          <w:tcPr>
            <w:tcW w:w="1252" w:type="pct"/>
            <w:shd w:val="clear" w:color="auto" w:fill="auto"/>
          </w:tcPr>
          <w:p w14:paraId="68FFFA63" w14:textId="6FF68D6E" w:rsidR="004964BC" w:rsidRPr="002B6B90" w:rsidRDefault="004964BC" w:rsidP="004C0B6D">
            <w:pPr>
              <w:pStyle w:val="TblzatSzveg"/>
            </w:pPr>
            <w:r w:rsidRPr="002B6B90">
              <w:t>A párkapcsolat, udvarlás, együttjárás fogalmai</w:t>
            </w:r>
          </w:p>
          <w:p w14:paraId="31A16E3B" w14:textId="77777777" w:rsidR="004964BC" w:rsidRPr="002B6B90" w:rsidRDefault="004964BC" w:rsidP="004C0B6D">
            <w:pPr>
              <w:pStyle w:val="TblzatSzveg"/>
            </w:pPr>
            <w:r w:rsidRPr="002B6B90">
              <w:t>(Tk.101.o, 102.o/Cs)</w:t>
            </w:r>
          </w:p>
          <w:p w14:paraId="190E8CD3" w14:textId="77777777" w:rsidR="004964BC" w:rsidRPr="002B6B90" w:rsidRDefault="004964BC" w:rsidP="004C0B6D">
            <w:pPr>
              <w:pStyle w:val="TblzatSzveg"/>
            </w:pPr>
          </w:p>
          <w:p w14:paraId="609C9864" w14:textId="77777777" w:rsidR="004964BC" w:rsidRPr="002B6B90" w:rsidRDefault="004964BC" w:rsidP="004C0B6D">
            <w:pPr>
              <w:pStyle w:val="TblzatSzveg"/>
            </w:pPr>
            <w:r w:rsidRPr="002B6B90">
              <w:t>a. Az együttjárás feltételei</w:t>
            </w:r>
          </w:p>
          <w:p w14:paraId="6C31B199" w14:textId="77777777" w:rsidR="004964BC" w:rsidRPr="002B6B90" w:rsidRDefault="004964BC" w:rsidP="004C0B6D">
            <w:pPr>
              <w:pStyle w:val="TblzatSzveg"/>
            </w:pPr>
            <w:r w:rsidRPr="002B6B90">
              <w:lastRenderedPageBreak/>
              <w:t>(Tk.103.o/Olv3, 104.o)</w:t>
            </w:r>
          </w:p>
          <w:p w14:paraId="49771E50" w14:textId="77777777" w:rsidR="004964BC" w:rsidRPr="002B6B90" w:rsidRDefault="004964BC" w:rsidP="004C0B6D">
            <w:pPr>
              <w:pStyle w:val="TblzatSzveg"/>
            </w:pPr>
          </w:p>
          <w:p w14:paraId="79D2B3E8" w14:textId="77777777" w:rsidR="004964BC" w:rsidRPr="002B6B90" w:rsidRDefault="004964BC" w:rsidP="004C0B6D">
            <w:pPr>
              <w:pStyle w:val="TblzatSzveg"/>
            </w:pPr>
            <w:r w:rsidRPr="002B6B90">
              <w:t>b. Figyelmességek, kommunikáció a párkapcsolatban</w:t>
            </w:r>
          </w:p>
          <w:p w14:paraId="77F418F7" w14:textId="77777777" w:rsidR="004964BC" w:rsidRPr="002B6B90" w:rsidRDefault="004964BC" w:rsidP="004C0B6D">
            <w:pPr>
              <w:pStyle w:val="TblzatSzveg"/>
            </w:pPr>
            <w:r w:rsidRPr="002B6B90">
              <w:t>(Tk.102.o/Olv, B, 103.o/Olv1-2, B)</w:t>
            </w:r>
          </w:p>
          <w:p w14:paraId="2F89386A" w14:textId="58E957CA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532ECE73" w14:textId="341D81A6" w:rsidR="004964BC" w:rsidRPr="002B6B90" w:rsidRDefault="004964BC" w:rsidP="00644BF0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lastRenderedPageBreak/>
              <w:t>Önismeret, önazonosság, megfontoltság:</w:t>
            </w:r>
          </w:p>
          <w:p w14:paraId="611828D1" w14:textId="01D32EC0" w:rsidR="004964BC" w:rsidRPr="002B6B90" w:rsidRDefault="004964BC" w:rsidP="00644BF0">
            <w:pPr>
              <w:pStyle w:val="TblzatSzveg"/>
            </w:pPr>
            <w:r w:rsidRPr="002B6B90">
              <w:t>a párkapcsolatba lépés mérlegelése, feltételeinek összegyűjtése</w:t>
            </w:r>
          </w:p>
          <w:p w14:paraId="1C504A1E" w14:textId="5FB6E8B5" w:rsidR="004964BC" w:rsidRPr="002B6B90" w:rsidRDefault="004964BC" w:rsidP="00644BF0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Érzelmek kifejezése, kommunikáció:</w:t>
            </w:r>
          </w:p>
          <w:p w14:paraId="4F382322" w14:textId="33154CC4" w:rsidR="004964BC" w:rsidRPr="002B6B90" w:rsidRDefault="004964BC" w:rsidP="00644BF0">
            <w:pPr>
              <w:pStyle w:val="TblzatSzveg"/>
            </w:pPr>
            <w:r w:rsidRPr="002B6B90">
              <w:lastRenderedPageBreak/>
              <w:t>kommunikációs elemek és cselekvések vizsgálata, fontosságának feltárása</w:t>
            </w:r>
          </w:p>
          <w:p w14:paraId="25B0D949" w14:textId="77777777" w:rsidR="004964BC" w:rsidRPr="002B6B90" w:rsidRDefault="004964BC" w:rsidP="002D10F2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Felelősségtudat:</w:t>
            </w:r>
          </w:p>
          <w:p w14:paraId="3CB6DCD4" w14:textId="77777777" w:rsidR="004964BC" w:rsidRPr="002B6B90" w:rsidRDefault="004964BC" w:rsidP="002D10F2">
            <w:pPr>
              <w:pStyle w:val="TblzatSzveg"/>
            </w:pPr>
            <w:r w:rsidRPr="002B6B90">
              <w:t>a felelősség megfogalmazása a párkapcsolatra vonatkozóan</w:t>
            </w:r>
          </w:p>
          <w:p w14:paraId="3E460CC8" w14:textId="0C8C965F" w:rsidR="004964BC" w:rsidRPr="002B6B90" w:rsidRDefault="004964BC" w:rsidP="00644BF0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20651911" w14:textId="49B2C791" w:rsidR="004964BC" w:rsidRPr="002B6B90" w:rsidRDefault="004964BC" w:rsidP="004C0B6D">
            <w:pPr>
              <w:pStyle w:val="TblzatSzveg"/>
            </w:pPr>
            <w:r w:rsidRPr="002B6B90">
              <w:lastRenderedPageBreak/>
              <w:t>párkapcsolat, vonzalom, együttjárás, figyelmesség, kedvesség</w:t>
            </w:r>
          </w:p>
        </w:tc>
      </w:tr>
      <w:tr w:rsidR="00673D4D" w:rsidRPr="002B6B90" w14:paraId="4E50A565" w14:textId="77777777" w:rsidTr="00673D4D">
        <w:trPr>
          <w:trHeight w:val="1163"/>
          <w:jc w:val="center"/>
        </w:trPr>
        <w:tc>
          <w:tcPr>
            <w:tcW w:w="336" w:type="pct"/>
            <w:shd w:val="clear" w:color="auto" w:fill="auto"/>
          </w:tcPr>
          <w:p w14:paraId="7D2B9F38" w14:textId="2536698E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29.</w:t>
            </w:r>
          </w:p>
        </w:tc>
        <w:tc>
          <w:tcPr>
            <w:tcW w:w="822" w:type="pct"/>
            <w:shd w:val="clear" w:color="auto" w:fill="auto"/>
          </w:tcPr>
          <w:p w14:paraId="1527F331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26.</w:t>
            </w:r>
          </w:p>
          <w:p w14:paraId="0D881EDC" w14:textId="1569DC55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Párválasztás, otthonteremtés</w:t>
            </w:r>
          </w:p>
        </w:tc>
        <w:tc>
          <w:tcPr>
            <w:tcW w:w="1252" w:type="pct"/>
            <w:shd w:val="clear" w:color="auto" w:fill="auto"/>
          </w:tcPr>
          <w:p w14:paraId="125D5583" w14:textId="2B053939" w:rsidR="004964BC" w:rsidRPr="002B6B90" w:rsidRDefault="004964BC" w:rsidP="004C0B6D">
            <w:pPr>
              <w:pStyle w:val="TblzatSzveg"/>
            </w:pPr>
            <w:r w:rsidRPr="002B6B90">
              <w:t>A család, családmodell, párválasztás, családalapítás</w:t>
            </w:r>
          </w:p>
          <w:p w14:paraId="6C453009" w14:textId="77777777" w:rsidR="004964BC" w:rsidRPr="002B6B90" w:rsidRDefault="004964BC" w:rsidP="004C0B6D">
            <w:pPr>
              <w:pStyle w:val="TblzatSzveg"/>
            </w:pPr>
            <w:r w:rsidRPr="002B6B90">
              <w:t>(Tk.105.o, 107.o/Cs2 )</w:t>
            </w:r>
          </w:p>
          <w:p w14:paraId="3550BD69" w14:textId="77777777" w:rsidR="004964BC" w:rsidRPr="002B6B90" w:rsidRDefault="004964BC" w:rsidP="004C0B6D">
            <w:pPr>
              <w:pStyle w:val="TblzatSzveg"/>
            </w:pPr>
          </w:p>
          <w:p w14:paraId="02711641" w14:textId="77777777" w:rsidR="004964BC" w:rsidRPr="002B6B90" w:rsidRDefault="004964BC" w:rsidP="004C0B6D">
            <w:pPr>
              <w:pStyle w:val="TblzatSzveg"/>
            </w:pPr>
            <w:r w:rsidRPr="002B6B90">
              <w:t>a. Napjaink családszerkezeti típusai, változások</w:t>
            </w:r>
          </w:p>
          <w:p w14:paraId="173EF20F" w14:textId="77777777" w:rsidR="004964BC" w:rsidRPr="002B6B90" w:rsidRDefault="004964BC" w:rsidP="004C0B6D">
            <w:pPr>
              <w:pStyle w:val="TblzatSzveg"/>
            </w:pPr>
            <w:r w:rsidRPr="002B6B90">
              <w:t>(Tk.106.o)</w:t>
            </w:r>
          </w:p>
          <w:p w14:paraId="64D8E82A" w14:textId="77777777" w:rsidR="004964BC" w:rsidRPr="002B6B90" w:rsidRDefault="004964BC" w:rsidP="004C0B6D">
            <w:pPr>
              <w:pStyle w:val="TblzatSzveg"/>
            </w:pPr>
          </w:p>
          <w:p w14:paraId="704F6E5E" w14:textId="77777777" w:rsidR="004964BC" w:rsidRPr="002B6B90" w:rsidRDefault="004964BC" w:rsidP="004C0B6D">
            <w:pPr>
              <w:pStyle w:val="TblzatSzveg"/>
            </w:pPr>
            <w:r w:rsidRPr="002B6B90">
              <w:t>b. A család feladatai, munkamegosztás</w:t>
            </w:r>
          </w:p>
          <w:p w14:paraId="2CA62646" w14:textId="77777777" w:rsidR="004964BC" w:rsidRPr="002B6B90" w:rsidRDefault="004964BC" w:rsidP="004C0B6D">
            <w:pPr>
              <w:pStyle w:val="TblzatSzveg"/>
            </w:pPr>
            <w:r w:rsidRPr="002B6B90">
              <w:t>(Tk.107.o/Cs1, 108.o)</w:t>
            </w:r>
          </w:p>
          <w:p w14:paraId="3A14869C" w14:textId="64A51867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63AE823B" w14:textId="77777777" w:rsidR="004964BC" w:rsidRPr="002B6B90" w:rsidRDefault="004964BC" w:rsidP="009958F7">
            <w:pPr>
              <w:pStyle w:val="TblzatSzveg"/>
            </w:pPr>
            <w:r w:rsidRPr="002B6B90">
              <w:rPr>
                <w:u w:val="single"/>
              </w:rPr>
              <w:t xml:space="preserve">Családi élethelyzetek, viszonyok megismerése, a különbségek elfogadása: </w:t>
            </w:r>
          </w:p>
          <w:p w14:paraId="38C6F34A" w14:textId="6015D9BA" w:rsidR="004964BC" w:rsidRPr="002B6B90" w:rsidRDefault="004964BC" w:rsidP="009958F7">
            <w:pPr>
              <w:pStyle w:val="TblzatSzveg"/>
            </w:pPr>
            <w:r w:rsidRPr="002B6B90">
              <w:t>családi szokások, családmodellek összehasonlítása, elemzése</w:t>
            </w:r>
          </w:p>
          <w:p w14:paraId="43704044" w14:textId="77777777" w:rsidR="004964BC" w:rsidRPr="002B6B90" w:rsidRDefault="004964BC" w:rsidP="009958F7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Önreflexió:</w:t>
            </w:r>
          </w:p>
          <w:p w14:paraId="445E3723" w14:textId="5924028D" w:rsidR="004964BC" w:rsidRPr="002B6B90" w:rsidRDefault="004964BC" w:rsidP="009958F7">
            <w:pPr>
              <w:pStyle w:val="TblzatSzveg"/>
            </w:pPr>
            <w:r w:rsidRPr="002B6B90">
              <w:t xml:space="preserve">saját családi életből vett tapasztalatok felidézése, a családhoz való viszonyulás feltárása, és a leendő család elképzelése, véleményalkotás  </w:t>
            </w:r>
          </w:p>
          <w:p w14:paraId="6D7609A9" w14:textId="77777777" w:rsidR="004964BC" w:rsidRPr="002B6B90" w:rsidRDefault="004964BC" w:rsidP="009958F7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Kommunikáció, konfliktuskezelés:</w:t>
            </w:r>
          </w:p>
          <w:p w14:paraId="645D9154" w14:textId="41EA6B52" w:rsidR="004964BC" w:rsidRPr="002B6B90" w:rsidRDefault="004964BC" w:rsidP="009958F7">
            <w:pPr>
              <w:pStyle w:val="TblzatSzveg"/>
            </w:pPr>
            <w:r w:rsidRPr="002B6B90">
              <w:t>a családi munkamegosztás szervezésének dramatizálása</w:t>
            </w:r>
          </w:p>
          <w:p w14:paraId="407CDA5A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10D173B5" w14:textId="5582CC4A" w:rsidR="004964BC" w:rsidRPr="002B6B90" w:rsidRDefault="004964BC" w:rsidP="004C0B6D">
            <w:pPr>
              <w:pStyle w:val="TblzatSzveg"/>
            </w:pPr>
            <w:r w:rsidRPr="002B6B90">
              <w:t>családalapítás, családmodell, családszerkezet, házasság, gyermekvállalás</w:t>
            </w:r>
          </w:p>
        </w:tc>
      </w:tr>
      <w:tr w:rsidR="00673D4D" w:rsidRPr="002B6B90" w14:paraId="2F6BB880" w14:textId="77777777" w:rsidTr="00673D4D">
        <w:trPr>
          <w:trHeight w:val="407"/>
          <w:jc w:val="center"/>
        </w:trPr>
        <w:tc>
          <w:tcPr>
            <w:tcW w:w="336" w:type="pct"/>
            <w:shd w:val="clear" w:color="auto" w:fill="auto"/>
          </w:tcPr>
          <w:p w14:paraId="2F2B0240" w14:textId="25E2DF5B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30.</w:t>
            </w:r>
          </w:p>
        </w:tc>
        <w:tc>
          <w:tcPr>
            <w:tcW w:w="822" w:type="pct"/>
            <w:shd w:val="clear" w:color="auto" w:fill="auto"/>
          </w:tcPr>
          <w:p w14:paraId="200219A2" w14:textId="2E7E1341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Kreatív / projektóra</w:t>
            </w:r>
          </w:p>
        </w:tc>
        <w:tc>
          <w:tcPr>
            <w:tcW w:w="1252" w:type="pct"/>
            <w:shd w:val="clear" w:color="auto" w:fill="auto"/>
          </w:tcPr>
          <w:p w14:paraId="35B57A7B" w14:textId="7186494D" w:rsidR="004964BC" w:rsidRPr="002B6B90" w:rsidRDefault="004964BC" w:rsidP="00ED610E">
            <w:pPr>
              <w:pStyle w:val="TblzatSzveg"/>
            </w:pPr>
            <w:r w:rsidRPr="002B6B90">
              <w:t>Az eddigi anyagrészek alkotó vagy dramatikus jellegű feldolgozása (pl. kommunikációs helyzetek, dilemmák, döntéshelyzetek, tanácsadás, érdekkonfliktus, vita)</w:t>
            </w:r>
          </w:p>
          <w:p w14:paraId="0E28A0AC" w14:textId="77777777" w:rsidR="004964BC" w:rsidRPr="002B6B90" w:rsidRDefault="004964BC" w:rsidP="00ED610E">
            <w:pPr>
              <w:pStyle w:val="TblzatSzveg"/>
            </w:pPr>
            <w:r w:rsidRPr="002B6B90">
              <w:t xml:space="preserve">vagy </w:t>
            </w:r>
          </w:p>
          <w:p w14:paraId="47A88DBF" w14:textId="77777777" w:rsidR="004964BC" w:rsidRPr="002B6B90" w:rsidRDefault="004964BC" w:rsidP="00ED610E">
            <w:pPr>
              <w:pStyle w:val="TblzatSzveg"/>
            </w:pPr>
            <w:r w:rsidRPr="002B6B90">
              <w:t>Otthoni feladatok, kutatómunka eredményeinek bemutatása, értékelése</w:t>
            </w:r>
          </w:p>
          <w:p w14:paraId="2852B91F" w14:textId="77777777" w:rsidR="004964BC" w:rsidRPr="002B6B90" w:rsidRDefault="004964BC" w:rsidP="00ED610E">
            <w:pPr>
              <w:pStyle w:val="TblzatSzveg"/>
            </w:pPr>
            <w:r w:rsidRPr="002B6B90">
              <w:lastRenderedPageBreak/>
              <w:t>vagy</w:t>
            </w:r>
          </w:p>
          <w:p w14:paraId="0894A0D9" w14:textId="77777777" w:rsidR="004964BC" w:rsidRPr="002B6B90" w:rsidRDefault="004964BC" w:rsidP="00ED610E">
            <w:pPr>
              <w:pStyle w:val="TblzatSzveg"/>
            </w:pPr>
            <w:r w:rsidRPr="002B6B90">
              <w:t>szabadon használható óra (beépíthető a leckék közé)</w:t>
            </w:r>
          </w:p>
          <w:p w14:paraId="0B9E212A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48EB5C5B" w14:textId="77777777" w:rsidR="004964BC" w:rsidRPr="002B6B90" w:rsidRDefault="004964BC" w:rsidP="00ED610E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lastRenderedPageBreak/>
              <w:t>Kreativitás, problémamegoldás</w:t>
            </w:r>
          </w:p>
          <w:p w14:paraId="4C6AFC68" w14:textId="0842D964" w:rsidR="004964BC" w:rsidRPr="002B6B90" w:rsidRDefault="004964BC" w:rsidP="004C0B6D">
            <w:pPr>
              <w:pStyle w:val="TblzatSzveg"/>
            </w:pPr>
            <w:r w:rsidRPr="002B6B90">
              <w:rPr>
                <w:u w:val="single"/>
              </w:rPr>
              <w:t>Együttműködés, kommunikáció</w:t>
            </w:r>
          </w:p>
        </w:tc>
        <w:tc>
          <w:tcPr>
            <w:tcW w:w="686" w:type="pct"/>
            <w:shd w:val="clear" w:color="auto" w:fill="auto"/>
          </w:tcPr>
          <w:p w14:paraId="3F620BCE" w14:textId="77777777" w:rsidR="004964BC" w:rsidRPr="002B6B90" w:rsidRDefault="004964BC" w:rsidP="004C0B6D">
            <w:pPr>
              <w:pStyle w:val="TblzatSzveg"/>
            </w:pPr>
          </w:p>
        </w:tc>
      </w:tr>
      <w:tr w:rsidR="00673D4D" w:rsidRPr="002B6B90" w14:paraId="036F9168" w14:textId="77777777" w:rsidTr="00673D4D">
        <w:trPr>
          <w:trHeight w:val="827"/>
          <w:jc w:val="center"/>
        </w:trPr>
        <w:tc>
          <w:tcPr>
            <w:tcW w:w="336" w:type="pct"/>
            <w:shd w:val="clear" w:color="auto" w:fill="auto"/>
          </w:tcPr>
          <w:p w14:paraId="16BCDF06" w14:textId="0B9F611B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31.</w:t>
            </w:r>
          </w:p>
        </w:tc>
        <w:tc>
          <w:tcPr>
            <w:tcW w:w="822" w:type="pct"/>
            <w:shd w:val="clear" w:color="auto" w:fill="auto"/>
          </w:tcPr>
          <w:p w14:paraId="6A6EC12D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27.</w:t>
            </w:r>
          </w:p>
          <w:p w14:paraId="66C4AECA" w14:textId="19365D69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Egyedüllét, magány</w:t>
            </w:r>
          </w:p>
        </w:tc>
        <w:tc>
          <w:tcPr>
            <w:tcW w:w="1252" w:type="pct"/>
            <w:shd w:val="clear" w:color="auto" w:fill="auto"/>
          </w:tcPr>
          <w:p w14:paraId="52637179" w14:textId="77777777" w:rsidR="004964BC" w:rsidRPr="002B6B90" w:rsidRDefault="004964BC" w:rsidP="004C0B6D">
            <w:pPr>
              <w:pStyle w:val="TblzatSzveg"/>
            </w:pPr>
            <w:r w:rsidRPr="002B6B90">
              <w:t>Egyedüllét, magány, kapcsolatteremtés</w:t>
            </w:r>
          </w:p>
          <w:p w14:paraId="1BAA56A3" w14:textId="7A100C4D" w:rsidR="004964BC" w:rsidRPr="002B6B90" w:rsidRDefault="004964BC" w:rsidP="004C0B6D">
            <w:pPr>
              <w:pStyle w:val="TblzatSzveg"/>
            </w:pPr>
            <w:r w:rsidRPr="002B6B90">
              <w:t>(Tk.109.o, 110.o/Cs, Olv, 111.o/B1)</w:t>
            </w:r>
          </w:p>
          <w:p w14:paraId="70CA6AAD" w14:textId="77777777" w:rsidR="004964BC" w:rsidRPr="002B6B90" w:rsidRDefault="004964BC" w:rsidP="004C0B6D">
            <w:pPr>
              <w:pStyle w:val="TblzatSzveg"/>
            </w:pPr>
          </w:p>
          <w:p w14:paraId="206B6948" w14:textId="77777777" w:rsidR="004964BC" w:rsidRPr="002B6B90" w:rsidRDefault="004964BC" w:rsidP="004C0B6D">
            <w:pPr>
              <w:pStyle w:val="TblzatSzveg"/>
            </w:pPr>
            <w:r w:rsidRPr="002B6B90">
              <w:t>a. A közösségi oldalak magánya</w:t>
            </w:r>
          </w:p>
          <w:p w14:paraId="7E8146B7" w14:textId="60B3699D" w:rsidR="004964BC" w:rsidRPr="002B6B90" w:rsidRDefault="004964BC" w:rsidP="004C0B6D">
            <w:pPr>
              <w:pStyle w:val="TblzatSzveg"/>
            </w:pPr>
            <w:r w:rsidRPr="002B6B90">
              <w:t>(Tk. 111.o/</w:t>
            </w:r>
            <w:r w:rsidR="00B00F76" w:rsidRPr="002B6B90">
              <w:t xml:space="preserve">Sz, </w:t>
            </w:r>
            <w:r w:rsidRPr="002B6B90">
              <w:t>B2)</w:t>
            </w:r>
          </w:p>
          <w:p w14:paraId="4082D9A2" w14:textId="77777777" w:rsidR="004964BC" w:rsidRPr="002B6B90" w:rsidRDefault="004964BC" w:rsidP="004C0B6D">
            <w:pPr>
              <w:pStyle w:val="TblzatSzveg"/>
            </w:pPr>
          </w:p>
          <w:p w14:paraId="76E3FF21" w14:textId="77777777" w:rsidR="004964BC" w:rsidRPr="002B6B90" w:rsidRDefault="004964BC" w:rsidP="004C0B6D">
            <w:pPr>
              <w:pStyle w:val="TblzatSzveg"/>
            </w:pPr>
            <w:r w:rsidRPr="002B6B90">
              <w:t>b. Nyelvi meg nem értés</w:t>
            </w:r>
          </w:p>
          <w:p w14:paraId="2DCE2472" w14:textId="77777777" w:rsidR="004964BC" w:rsidRPr="002B6B90" w:rsidRDefault="004964BC" w:rsidP="004C0B6D">
            <w:pPr>
              <w:pStyle w:val="TblzatSzveg"/>
            </w:pPr>
            <w:r w:rsidRPr="002B6B90">
              <w:t>(Tk.112.o)</w:t>
            </w:r>
          </w:p>
          <w:p w14:paraId="22726269" w14:textId="77D80800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10753EDE" w14:textId="77777777" w:rsidR="004964BC" w:rsidRPr="002B6B90" w:rsidRDefault="004964BC" w:rsidP="001A37CC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Önreflexió, önismeret:</w:t>
            </w:r>
          </w:p>
          <w:p w14:paraId="756B9F9D" w14:textId="7E1E13C1" w:rsidR="004964BC" w:rsidRPr="002B6B90" w:rsidRDefault="004964BC" w:rsidP="001A37CC">
            <w:pPr>
              <w:pStyle w:val="TblzatSzveg"/>
            </w:pPr>
            <w:r w:rsidRPr="002B6B90">
              <w:t>az egyedüllét és magány lelkiállapotának és okainak feltárása, saját szükségletek, célok megfogalmazása</w:t>
            </w:r>
          </w:p>
          <w:p w14:paraId="0EA02A6E" w14:textId="3D522374" w:rsidR="004964BC" w:rsidRPr="002B6B90" w:rsidRDefault="004964BC" w:rsidP="008E2A65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Okok és következmények feltárása:</w:t>
            </w:r>
          </w:p>
          <w:p w14:paraId="3188836C" w14:textId="77777777" w:rsidR="004964BC" w:rsidRPr="002B6B90" w:rsidRDefault="004964BC" w:rsidP="008E2A65">
            <w:pPr>
              <w:pStyle w:val="TblzatSzveg"/>
            </w:pPr>
            <w:r w:rsidRPr="002B6B90">
              <w:t>a kapcsolatok kialakulásának, működésének elemzése</w:t>
            </w:r>
          </w:p>
          <w:p w14:paraId="731BC887" w14:textId="77777777" w:rsidR="004964BC" w:rsidRPr="002B6B90" w:rsidRDefault="004964BC" w:rsidP="001A37CC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Empátia, felelősségérzet, segítőkészség:</w:t>
            </w:r>
          </w:p>
          <w:p w14:paraId="0BE8D41D" w14:textId="77777777" w:rsidR="004964BC" w:rsidRPr="002B6B90" w:rsidRDefault="004964BC" w:rsidP="001A37CC">
            <w:pPr>
              <w:pStyle w:val="TblzatSzveg"/>
            </w:pPr>
            <w:r w:rsidRPr="002B6B90">
              <w:t>mások szükségleteinek felismerése, társak segítése</w:t>
            </w:r>
          </w:p>
          <w:p w14:paraId="549B8843" w14:textId="4A91BC3B" w:rsidR="004964BC" w:rsidRPr="002B6B90" w:rsidRDefault="004964BC" w:rsidP="001A37CC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Kommunikáció, kezdeményezés:</w:t>
            </w:r>
          </w:p>
          <w:p w14:paraId="6DC75C23" w14:textId="2053B7D1" w:rsidR="004964BC" w:rsidRPr="002B6B90" w:rsidRDefault="004964BC" w:rsidP="001A37CC">
            <w:pPr>
              <w:pStyle w:val="TblzatSzveg"/>
            </w:pPr>
            <w:r w:rsidRPr="002B6B90">
              <w:t>kapcsolatba lépés másokkal, nyelvtudás szerepének megbeszélése</w:t>
            </w:r>
          </w:p>
          <w:p w14:paraId="0659C64E" w14:textId="67631C37" w:rsidR="004964BC" w:rsidRPr="002B6B90" w:rsidRDefault="004964BC" w:rsidP="00814538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Felelősségérzet, empátia, digitális kompetencia</w:t>
            </w:r>
          </w:p>
          <w:p w14:paraId="3D1952A3" w14:textId="7285B4AD" w:rsidR="004964BC" w:rsidRPr="002B6B90" w:rsidRDefault="004964BC" w:rsidP="00814538">
            <w:pPr>
              <w:pStyle w:val="TblzatSzveg"/>
            </w:pPr>
            <w:r w:rsidRPr="002B6B90">
              <w:t xml:space="preserve">a virtuális térben való viselkedés és annak következményeinek vizsgálata </w:t>
            </w:r>
          </w:p>
          <w:p w14:paraId="1936269F" w14:textId="77777777" w:rsidR="004964BC" w:rsidRPr="002B6B90" w:rsidRDefault="004964BC" w:rsidP="001A37CC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4D745862" w14:textId="162A613E" w:rsidR="004964BC" w:rsidRPr="002B6B90" w:rsidRDefault="004964BC" w:rsidP="004C0B6D">
            <w:pPr>
              <w:pStyle w:val="TblzatSzveg"/>
            </w:pPr>
            <w:r w:rsidRPr="002B6B90">
              <w:t>egyedüllét, magány, lelkiállapot</w:t>
            </w:r>
          </w:p>
        </w:tc>
      </w:tr>
      <w:tr w:rsidR="00673D4D" w:rsidRPr="002B6B90" w14:paraId="1808C443" w14:textId="77777777" w:rsidTr="0020644B">
        <w:trPr>
          <w:trHeight w:val="435"/>
          <w:jc w:val="center"/>
        </w:trPr>
        <w:tc>
          <w:tcPr>
            <w:tcW w:w="336" w:type="pct"/>
            <w:shd w:val="clear" w:color="auto" w:fill="auto"/>
          </w:tcPr>
          <w:p w14:paraId="4EDB5D2E" w14:textId="7C5D0160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32.</w:t>
            </w:r>
          </w:p>
        </w:tc>
        <w:tc>
          <w:tcPr>
            <w:tcW w:w="822" w:type="pct"/>
            <w:shd w:val="clear" w:color="auto" w:fill="auto"/>
          </w:tcPr>
          <w:p w14:paraId="311A62BF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28.</w:t>
            </w:r>
          </w:p>
          <w:p w14:paraId="50928B4C" w14:textId="55AA35EC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Azt mondtam: NEM!</w:t>
            </w:r>
          </w:p>
        </w:tc>
        <w:tc>
          <w:tcPr>
            <w:tcW w:w="1252" w:type="pct"/>
            <w:shd w:val="clear" w:color="auto" w:fill="auto"/>
          </w:tcPr>
          <w:p w14:paraId="6753CAD2" w14:textId="77777777" w:rsidR="004964BC" w:rsidRPr="002B6B90" w:rsidRDefault="004964BC" w:rsidP="004C0B6D">
            <w:pPr>
              <w:pStyle w:val="TblzatSzveg"/>
            </w:pPr>
            <w:r w:rsidRPr="002B6B90">
              <w:t>Zaklatás, molesztálás, szexuális zaklatás</w:t>
            </w:r>
          </w:p>
          <w:p w14:paraId="6D6F34E3" w14:textId="77777777" w:rsidR="004964BC" w:rsidRPr="002B6B90" w:rsidRDefault="004964BC" w:rsidP="004C0B6D">
            <w:pPr>
              <w:pStyle w:val="TblzatSzveg"/>
            </w:pPr>
            <w:r w:rsidRPr="002B6B90">
              <w:t>(Tk.113.o, 114.o/Cs, 116.o/B)</w:t>
            </w:r>
          </w:p>
          <w:p w14:paraId="47BD577C" w14:textId="77777777" w:rsidR="004964BC" w:rsidRPr="002B6B90" w:rsidRDefault="004964BC" w:rsidP="004C0B6D">
            <w:pPr>
              <w:pStyle w:val="TblzatSzveg"/>
            </w:pPr>
          </w:p>
          <w:p w14:paraId="45D215CD" w14:textId="77777777" w:rsidR="004964BC" w:rsidRPr="002B6B90" w:rsidRDefault="004964BC" w:rsidP="004C0B6D">
            <w:pPr>
              <w:pStyle w:val="TblzatSzveg"/>
            </w:pPr>
            <w:r w:rsidRPr="002B6B90">
              <w:t>a. Pedofília, nemi erőszak</w:t>
            </w:r>
          </w:p>
          <w:p w14:paraId="368E79B1" w14:textId="2D53886C" w:rsidR="004964BC" w:rsidRPr="002B6B90" w:rsidRDefault="004964BC" w:rsidP="004C0B6D">
            <w:pPr>
              <w:pStyle w:val="TblzatSzveg"/>
            </w:pPr>
            <w:r w:rsidRPr="002B6B90">
              <w:t>(Tk.114.o/Olv, 115.o/B, Sz)</w:t>
            </w:r>
          </w:p>
          <w:p w14:paraId="1E30C7F9" w14:textId="77777777" w:rsidR="004964BC" w:rsidRPr="002B6B90" w:rsidRDefault="004964BC" w:rsidP="004C0B6D">
            <w:pPr>
              <w:pStyle w:val="TblzatSzveg"/>
            </w:pPr>
          </w:p>
          <w:p w14:paraId="507470CD" w14:textId="77777777" w:rsidR="004964BC" w:rsidRPr="002B6B90" w:rsidRDefault="004964BC" w:rsidP="004C0B6D">
            <w:pPr>
              <w:pStyle w:val="TblzatSzveg"/>
            </w:pPr>
            <w:r w:rsidRPr="002B6B90">
              <w:t>b. Bántalmazás, elcsalás, erőszak, zaklatás</w:t>
            </w:r>
          </w:p>
          <w:p w14:paraId="65B5458B" w14:textId="77777777" w:rsidR="004964BC" w:rsidRPr="002B6B90" w:rsidRDefault="004964BC" w:rsidP="004C0B6D">
            <w:pPr>
              <w:pStyle w:val="TblzatSzveg"/>
            </w:pPr>
            <w:r w:rsidRPr="002B6B90">
              <w:t>(Tk. 115.o/ Sz, 116.o/Olv, 115.o/Cs)</w:t>
            </w:r>
          </w:p>
          <w:p w14:paraId="20F6B76E" w14:textId="15512997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7991CEBB" w14:textId="7641C1D1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lastRenderedPageBreak/>
              <w:t>Önreflexió, felelősségtudat, óvatosság:</w:t>
            </w:r>
          </w:p>
          <w:p w14:paraId="2789D236" w14:textId="77777777" w:rsidR="004964BC" w:rsidRPr="002B6B90" w:rsidRDefault="004964BC" w:rsidP="004C0B6D">
            <w:pPr>
              <w:pStyle w:val="TblzatSzveg"/>
            </w:pPr>
            <w:r w:rsidRPr="002B6B90">
              <w:t>saját viselkedés elemzése, lehetséges következmények feltárása</w:t>
            </w:r>
          </w:p>
          <w:p w14:paraId="53B5556D" w14:textId="314AB76C" w:rsidR="004964BC" w:rsidRPr="002B6B90" w:rsidRDefault="004964BC" w:rsidP="004C0B6D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Tudatosság, önállóság, bátorság:</w:t>
            </w:r>
          </w:p>
          <w:p w14:paraId="6E9B2304" w14:textId="224F7FD1" w:rsidR="004964BC" w:rsidRPr="002B6B90" w:rsidRDefault="004964BC" w:rsidP="004C0B6D">
            <w:pPr>
              <w:pStyle w:val="TblzatSzveg"/>
            </w:pPr>
            <w:r w:rsidRPr="002B6B90">
              <w:t>az erőszak módjainak tudatosítása, a visszautasítás, segítségkérés erősítése</w:t>
            </w:r>
          </w:p>
          <w:p w14:paraId="32DCBC82" w14:textId="77777777" w:rsidR="004964BC" w:rsidRPr="002B6B90" w:rsidRDefault="004964BC" w:rsidP="00FC5113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Állampolgári kompetencia:</w:t>
            </w:r>
          </w:p>
          <w:p w14:paraId="593882F1" w14:textId="0851482E" w:rsidR="004964BC" w:rsidRPr="002B6B90" w:rsidRDefault="004964BC" w:rsidP="00FC5113">
            <w:pPr>
              <w:pStyle w:val="TblzatSzveg"/>
            </w:pPr>
            <w:r w:rsidRPr="002B6B90">
              <w:t>a jog védelmének megismerése</w:t>
            </w:r>
          </w:p>
          <w:p w14:paraId="33E7C21D" w14:textId="6490F166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76D4291A" w14:textId="62C836FC" w:rsidR="004964BC" w:rsidRPr="002B6B90" w:rsidRDefault="004964BC" w:rsidP="00FC5113">
            <w:pPr>
              <w:pStyle w:val="TblzatSzveg"/>
            </w:pPr>
            <w:r w:rsidRPr="002B6B90">
              <w:t xml:space="preserve">zaklatás, molesztálás, szexuális zaklatás, pedofília, nemi erőszak, bántalmazás, </w:t>
            </w:r>
          </w:p>
          <w:p w14:paraId="5D0EB37E" w14:textId="6BBE64B4" w:rsidR="004964BC" w:rsidRPr="002B6B90" w:rsidRDefault="004964BC" w:rsidP="00FC5113">
            <w:pPr>
              <w:pStyle w:val="TblzatSzveg"/>
            </w:pPr>
            <w:r w:rsidRPr="002B6B90">
              <w:t>prostitúció, pornográfia</w:t>
            </w:r>
          </w:p>
        </w:tc>
      </w:tr>
      <w:tr w:rsidR="00673D4D" w:rsidRPr="002B6B90" w14:paraId="621A5277" w14:textId="77777777" w:rsidTr="00673D4D">
        <w:trPr>
          <w:trHeight w:val="1261"/>
          <w:jc w:val="center"/>
        </w:trPr>
        <w:tc>
          <w:tcPr>
            <w:tcW w:w="336" w:type="pct"/>
            <w:shd w:val="clear" w:color="auto" w:fill="auto"/>
          </w:tcPr>
          <w:p w14:paraId="6E271CF9" w14:textId="170AC566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33.</w:t>
            </w:r>
          </w:p>
        </w:tc>
        <w:tc>
          <w:tcPr>
            <w:tcW w:w="822" w:type="pct"/>
            <w:shd w:val="clear" w:color="auto" w:fill="auto"/>
          </w:tcPr>
          <w:p w14:paraId="430019DA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29.</w:t>
            </w:r>
          </w:p>
          <w:p w14:paraId="6D8F7397" w14:textId="7DE38216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Felelősségtudat a kapcsolatokban</w:t>
            </w:r>
          </w:p>
        </w:tc>
        <w:tc>
          <w:tcPr>
            <w:tcW w:w="1252" w:type="pct"/>
            <w:shd w:val="clear" w:color="auto" w:fill="auto"/>
          </w:tcPr>
          <w:p w14:paraId="338DC8E8" w14:textId="77777777" w:rsidR="004964BC" w:rsidRPr="002B6B90" w:rsidRDefault="004964BC" w:rsidP="004C0B6D">
            <w:pPr>
              <w:pStyle w:val="TblzatSzveg"/>
            </w:pPr>
            <w:r w:rsidRPr="002B6B90">
              <w:t>A felelősség fogalma</w:t>
            </w:r>
          </w:p>
          <w:p w14:paraId="5FB51279" w14:textId="77777777" w:rsidR="004964BC" w:rsidRPr="002B6B90" w:rsidRDefault="004964BC" w:rsidP="004C0B6D">
            <w:pPr>
              <w:pStyle w:val="TblzatSzveg"/>
            </w:pPr>
            <w:r w:rsidRPr="002B6B90">
              <w:t>(Tk.117.o, 118.o/Olv, B)</w:t>
            </w:r>
          </w:p>
          <w:p w14:paraId="409286B2" w14:textId="77777777" w:rsidR="004964BC" w:rsidRPr="002B6B90" w:rsidRDefault="004964BC" w:rsidP="004C0B6D">
            <w:pPr>
              <w:pStyle w:val="TblzatSzveg"/>
            </w:pPr>
          </w:p>
          <w:p w14:paraId="5AD2B6AC" w14:textId="320BC42D" w:rsidR="004964BC" w:rsidRPr="002B6B90" w:rsidRDefault="004964BC" w:rsidP="004C0B6D">
            <w:pPr>
              <w:pStyle w:val="TblzatSzveg"/>
            </w:pPr>
            <w:r w:rsidRPr="002B6B90">
              <w:t>a. Felelősség a társkapcsolatokban</w:t>
            </w:r>
          </w:p>
          <w:p w14:paraId="73FB3637" w14:textId="77777777" w:rsidR="004964BC" w:rsidRPr="002B6B90" w:rsidRDefault="004964BC" w:rsidP="004C0B6D">
            <w:pPr>
              <w:pStyle w:val="TblzatSzveg"/>
            </w:pPr>
            <w:r w:rsidRPr="002B6B90">
              <w:t>(Tk.118.o/Cs)</w:t>
            </w:r>
          </w:p>
          <w:p w14:paraId="075BCF4D" w14:textId="77777777" w:rsidR="004964BC" w:rsidRPr="002B6B90" w:rsidRDefault="004964BC" w:rsidP="004C0B6D">
            <w:pPr>
              <w:pStyle w:val="TblzatSzveg"/>
            </w:pPr>
          </w:p>
          <w:p w14:paraId="24BAC789" w14:textId="78784FA4" w:rsidR="004964BC" w:rsidRPr="002B6B90" w:rsidRDefault="004964BC" w:rsidP="004C0B6D">
            <w:pPr>
              <w:pStyle w:val="TblzatSzveg"/>
            </w:pPr>
            <w:r w:rsidRPr="002B6B90">
              <w:t>b. Felelősség a családban, a párkapcsolatban</w:t>
            </w:r>
          </w:p>
          <w:p w14:paraId="61AC2399" w14:textId="77777777" w:rsidR="004964BC" w:rsidRPr="002B6B90" w:rsidRDefault="004964BC" w:rsidP="004C0B6D">
            <w:pPr>
              <w:pStyle w:val="TblzatSzveg"/>
            </w:pPr>
            <w:r w:rsidRPr="002B6B90">
              <w:t>(Tk.119.o)</w:t>
            </w:r>
          </w:p>
          <w:p w14:paraId="335260DE" w14:textId="3A942DC1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50C33F8A" w14:textId="77777777" w:rsidR="004964BC" w:rsidRPr="002B6B90" w:rsidRDefault="004964BC" w:rsidP="00382984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 xml:space="preserve">Szociális tudat fejlesztése: </w:t>
            </w:r>
          </w:p>
          <w:p w14:paraId="6D696726" w14:textId="70235E64" w:rsidR="004964BC" w:rsidRPr="002B6B90" w:rsidRDefault="004964BC" w:rsidP="00382984">
            <w:pPr>
              <w:pStyle w:val="TblzatSzveg"/>
            </w:pPr>
            <w:r w:rsidRPr="002B6B90">
              <w:t>a társakért vállalt felelősség típusainak, okainak megfogalmazása, esetek elemzése</w:t>
            </w:r>
          </w:p>
          <w:p w14:paraId="05F43F65" w14:textId="77777777" w:rsidR="004964BC" w:rsidRPr="002B6B90" w:rsidRDefault="004964BC" w:rsidP="00382984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Empátia, felelősségérzet, segítőkészség:</w:t>
            </w:r>
          </w:p>
          <w:p w14:paraId="0630AA43" w14:textId="77777777" w:rsidR="004964BC" w:rsidRPr="002B6B90" w:rsidRDefault="004964BC" w:rsidP="00382984">
            <w:pPr>
              <w:pStyle w:val="TblzatSzveg"/>
            </w:pPr>
            <w:r w:rsidRPr="002B6B90">
              <w:t>mások szükségleteinek felismerése, társak segítése</w:t>
            </w:r>
          </w:p>
          <w:p w14:paraId="5D7440EE" w14:textId="23CDF97B" w:rsidR="004964BC" w:rsidRPr="002B6B90" w:rsidRDefault="004964BC" w:rsidP="007401A4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Kommunikáció, problémamegoldás, döntési képesség:</w:t>
            </w:r>
          </w:p>
          <w:p w14:paraId="4FEBD3F6" w14:textId="139BDBBD" w:rsidR="004964BC" w:rsidRPr="002B6B90" w:rsidRDefault="004964BC" w:rsidP="007401A4">
            <w:pPr>
              <w:pStyle w:val="TblzatSzveg"/>
            </w:pPr>
            <w:r w:rsidRPr="002B6B90">
              <w:t>problémahelyzetek dramatizálása</w:t>
            </w:r>
          </w:p>
          <w:p w14:paraId="7A5AE59C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0C277E06" w14:textId="148ECC99" w:rsidR="004964BC" w:rsidRPr="002B6B90" w:rsidRDefault="004964BC" w:rsidP="004C0B6D">
            <w:pPr>
              <w:pStyle w:val="TblzatSzveg"/>
            </w:pPr>
            <w:r w:rsidRPr="002B6B90">
              <w:t>felelősségtudat, felelősségvállalás, felelős döntés, köze van hozzá, lelkiismeret, gondoskodás</w:t>
            </w:r>
          </w:p>
        </w:tc>
      </w:tr>
      <w:tr w:rsidR="00673D4D" w:rsidRPr="002B6B90" w14:paraId="1D868E2A" w14:textId="77777777" w:rsidTr="00673D4D">
        <w:trPr>
          <w:trHeight w:val="729"/>
          <w:jc w:val="center"/>
        </w:trPr>
        <w:tc>
          <w:tcPr>
            <w:tcW w:w="336" w:type="pct"/>
            <w:shd w:val="clear" w:color="auto" w:fill="auto"/>
          </w:tcPr>
          <w:p w14:paraId="2222C478" w14:textId="1343A7E9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34.</w:t>
            </w:r>
          </w:p>
        </w:tc>
        <w:tc>
          <w:tcPr>
            <w:tcW w:w="822" w:type="pct"/>
            <w:shd w:val="clear" w:color="auto" w:fill="auto"/>
          </w:tcPr>
          <w:p w14:paraId="1093604F" w14:textId="77777777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Tk. 30.</w:t>
            </w:r>
          </w:p>
          <w:p w14:paraId="2AD7FBCC" w14:textId="1C0280A7" w:rsidR="004964BC" w:rsidRPr="002B6B90" w:rsidRDefault="004964BC" w:rsidP="009F4FF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Senki sem különálló sziget</w:t>
            </w:r>
          </w:p>
        </w:tc>
        <w:tc>
          <w:tcPr>
            <w:tcW w:w="1252" w:type="pct"/>
            <w:shd w:val="clear" w:color="auto" w:fill="auto"/>
          </w:tcPr>
          <w:p w14:paraId="5B7B4504" w14:textId="77777777" w:rsidR="004964BC" w:rsidRPr="002B6B90" w:rsidRDefault="004964BC" w:rsidP="004C0B6D">
            <w:pPr>
              <w:pStyle w:val="TblzatSzveg"/>
            </w:pPr>
            <w:r w:rsidRPr="002B6B90">
              <w:t>Együttérzés, empátia, segítség</w:t>
            </w:r>
          </w:p>
          <w:p w14:paraId="076844F0" w14:textId="77777777" w:rsidR="004964BC" w:rsidRPr="002B6B90" w:rsidRDefault="004964BC" w:rsidP="004C0B6D">
            <w:pPr>
              <w:pStyle w:val="TblzatSzveg"/>
            </w:pPr>
            <w:r w:rsidRPr="002B6B90">
              <w:t>(Tk.120.o, 122.o/Cs, 123.o)</w:t>
            </w:r>
          </w:p>
          <w:p w14:paraId="46296029" w14:textId="77777777" w:rsidR="004964BC" w:rsidRPr="002B6B90" w:rsidRDefault="004964BC" w:rsidP="004C0B6D">
            <w:pPr>
              <w:pStyle w:val="TblzatSzveg"/>
            </w:pPr>
          </w:p>
          <w:p w14:paraId="3C5AEED8" w14:textId="77777777" w:rsidR="004964BC" w:rsidRPr="002B6B90" w:rsidRDefault="004964BC" w:rsidP="004C0B6D">
            <w:pPr>
              <w:pStyle w:val="TblzatSzveg"/>
            </w:pPr>
            <w:r w:rsidRPr="002B6B90">
              <w:t>a. Segítési módok a virtuális világban</w:t>
            </w:r>
          </w:p>
          <w:p w14:paraId="5CB6AA84" w14:textId="77777777" w:rsidR="004964BC" w:rsidRPr="002B6B90" w:rsidRDefault="004964BC" w:rsidP="004C0B6D">
            <w:pPr>
              <w:pStyle w:val="TblzatSzveg"/>
            </w:pPr>
            <w:r w:rsidRPr="002B6B90">
              <w:t>(Tk.121.o)</w:t>
            </w:r>
          </w:p>
          <w:p w14:paraId="4BC4E9D0" w14:textId="77777777" w:rsidR="004964BC" w:rsidRPr="002B6B90" w:rsidRDefault="004964BC" w:rsidP="004C0B6D">
            <w:pPr>
              <w:pStyle w:val="TblzatSzveg"/>
            </w:pPr>
          </w:p>
          <w:p w14:paraId="5C4AB14B" w14:textId="6F14DA44" w:rsidR="004964BC" w:rsidRPr="002B6B90" w:rsidRDefault="004964BC" w:rsidP="004C0B6D">
            <w:pPr>
              <w:pStyle w:val="TblzatSzveg"/>
            </w:pPr>
            <w:r w:rsidRPr="002B6B90">
              <w:t>b. Segítő tulajdonságok</w:t>
            </w:r>
          </w:p>
          <w:p w14:paraId="6CA74961" w14:textId="1921EF57" w:rsidR="004964BC" w:rsidRPr="002B6B90" w:rsidRDefault="004964BC" w:rsidP="007011FA">
            <w:pPr>
              <w:pStyle w:val="TblzatSzveg"/>
            </w:pPr>
            <w:r w:rsidRPr="002B6B90">
              <w:t>(Tk.122.o/Olv, B)</w:t>
            </w:r>
          </w:p>
          <w:p w14:paraId="3AE39089" w14:textId="2C01D0DE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292146DF" w14:textId="77777777" w:rsidR="004964BC" w:rsidRPr="002B6B90" w:rsidRDefault="004964BC" w:rsidP="00F97A98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 xml:space="preserve">Szociális tudat fejlesztése: </w:t>
            </w:r>
          </w:p>
          <w:p w14:paraId="7CA8B4F2" w14:textId="10CB9070" w:rsidR="004964BC" w:rsidRPr="002B6B90" w:rsidRDefault="004964BC" w:rsidP="00F97A98">
            <w:pPr>
              <w:pStyle w:val="TblzatSzveg"/>
            </w:pPr>
            <w:r w:rsidRPr="002B6B90">
              <w:t>a társakért vállalt felelősség típusainak, okainak megfogalmazása, esetek elemzése, segítő foglalkozások megnevezése</w:t>
            </w:r>
          </w:p>
          <w:p w14:paraId="6F32A33E" w14:textId="77777777" w:rsidR="004964BC" w:rsidRPr="002B6B90" w:rsidRDefault="004964BC" w:rsidP="00F97A98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Empátia, felelősségérzet, segítőkészség:</w:t>
            </w:r>
          </w:p>
          <w:p w14:paraId="13B2A2CE" w14:textId="278E1515" w:rsidR="004964BC" w:rsidRPr="002B6B90" w:rsidRDefault="004964BC" w:rsidP="00F97A98">
            <w:pPr>
              <w:pStyle w:val="TblzatSzveg"/>
            </w:pPr>
            <w:r w:rsidRPr="002B6B90">
              <w:t>mások szükségleteinek felismerése, társak segítése, ismerkedés civil tevékenységgel, az önkéntes munka lehetőségeivel</w:t>
            </w:r>
          </w:p>
          <w:p w14:paraId="44B16F92" w14:textId="09F61A11" w:rsidR="004964BC" w:rsidRPr="002B6B90" w:rsidRDefault="004964BC" w:rsidP="00F97A98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Önreflexió, felelősségtudat:</w:t>
            </w:r>
          </w:p>
          <w:p w14:paraId="66122002" w14:textId="77F1A198" w:rsidR="004964BC" w:rsidRPr="002B6B90" w:rsidRDefault="004964BC" w:rsidP="00F97A98">
            <w:pPr>
              <w:pStyle w:val="TblzatSzveg"/>
            </w:pPr>
            <w:r w:rsidRPr="002B6B90">
              <w:t>saját viselkedés, késztetések elemzése</w:t>
            </w:r>
          </w:p>
          <w:p w14:paraId="472C9FED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16001DDE" w14:textId="48221E72" w:rsidR="004964BC" w:rsidRPr="002B6B90" w:rsidRDefault="004964BC" w:rsidP="004C0B6D">
            <w:pPr>
              <w:pStyle w:val="TblzatSzveg"/>
            </w:pPr>
            <w:r w:rsidRPr="002B6B90">
              <w:t>együttérzés, segítség, szociális érzékenység</w:t>
            </w:r>
          </w:p>
        </w:tc>
      </w:tr>
      <w:tr w:rsidR="00673D4D" w:rsidRPr="002B6B90" w14:paraId="6C8E0C12" w14:textId="77777777" w:rsidTr="00673D4D">
        <w:trPr>
          <w:trHeight w:val="1205"/>
          <w:jc w:val="center"/>
        </w:trPr>
        <w:tc>
          <w:tcPr>
            <w:tcW w:w="336" w:type="pct"/>
            <w:shd w:val="clear" w:color="auto" w:fill="auto"/>
          </w:tcPr>
          <w:p w14:paraId="149A3F40" w14:textId="258D3E8F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35.</w:t>
            </w:r>
          </w:p>
        </w:tc>
        <w:tc>
          <w:tcPr>
            <w:tcW w:w="822" w:type="pct"/>
            <w:shd w:val="clear" w:color="auto" w:fill="auto"/>
          </w:tcPr>
          <w:p w14:paraId="3E1A4CC4" w14:textId="77777777" w:rsidR="004964BC" w:rsidRPr="002B6B90" w:rsidRDefault="004964BC" w:rsidP="00ED610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 xml:space="preserve">Összefoglaló óra </w:t>
            </w:r>
          </w:p>
          <w:p w14:paraId="11FFC3E3" w14:textId="0227D4E0" w:rsidR="004964BC" w:rsidRPr="002B6B90" w:rsidRDefault="004964BC" w:rsidP="00ED610E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 xml:space="preserve">Tk. III. fejezet </w:t>
            </w:r>
          </w:p>
          <w:p w14:paraId="1C0A9649" w14:textId="77777777" w:rsidR="004964BC" w:rsidRPr="002B6B90" w:rsidRDefault="004964BC" w:rsidP="00ED610E">
            <w:pPr>
              <w:pStyle w:val="TblzatSzveg"/>
              <w:ind w:firstLine="708"/>
              <w:rPr>
                <w:rStyle w:val="Strong"/>
              </w:rPr>
            </w:pPr>
          </w:p>
          <w:p w14:paraId="7C792DA6" w14:textId="77777777" w:rsidR="004964BC" w:rsidRPr="002B6B90" w:rsidRDefault="004964BC" w:rsidP="00D2764F">
            <w:pPr>
              <w:pStyle w:val="TblzatSzveg"/>
              <w:rPr>
                <w:rStyle w:val="Strong"/>
              </w:rPr>
            </w:pPr>
          </w:p>
        </w:tc>
        <w:tc>
          <w:tcPr>
            <w:tcW w:w="1252" w:type="pct"/>
            <w:shd w:val="clear" w:color="auto" w:fill="auto"/>
          </w:tcPr>
          <w:p w14:paraId="376A3E62" w14:textId="062B415D" w:rsidR="004964BC" w:rsidRPr="002B6B90" w:rsidRDefault="004964BC" w:rsidP="00ED610E">
            <w:pPr>
              <w:pStyle w:val="TblzatSzveg"/>
            </w:pPr>
            <w:r w:rsidRPr="002B6B90">
              <w:t>A tankönyv 22-30. leckéinek összefoglalása</w:t>
            </w:r>
          </w:p>
          <w:p w14:paraId="3CA86A9D" w14:textId="77777777" w:rsidR="004964BC" w:rsidRPr="002B6B90" w:rsidRDefault="004964BC" w:rsidP="00ED610E">
            <w:pPr>
              <w:pStyle w:val="TblzatSzveg"/>
            </w:pPr>
            <w:r w:rsidRPr="002B6B90">
              <w:t xml:space="preserve">vagy </w:t>
            </w:r>
          </w:p>
          <w:p w14:paraId="240EE2F4" w14:textId="77777777" w:rsidR="004964BC" w:rsidRPr="002B6B90" w:rsidRDefault="004964BC" w:rsidP="00ED610E">
            <w:pPr>
              <w:pStyle w:val="TblzatSzveg"/>
            </w:pPr>
            <w:r w:rsidRPr="002B6B90">
              <w:t>kutatómunkák, projektek bemutatása</w:t>
            </w:r>
          </w:p>
          <w:p w14:paraId="6A2573EB" w14:textId="77777777" w:rsidR="004964BC" w:rsidRPr="002B6B90" w:rsidRDefault="004964BC" w:rsidP="00ED610E">
            <w:pPr>
              <w:pStyle w:val="TblzatSzveg"/>
            </w:pPr>
            <w:r w:rsidRPr="002B6B90">
              <w:t xml:space="preserve">vagy </w:t>
            </w:r>
          </w:p>
          <w:p w14:paraId="39DCF0F0" w14:textId="5073735A" w:rsidR="004964BC" w:rsidRPr="002B6B90" w:rsidRDefault="004964BC" w:rsidP="00ED610E">
            <w:pPr>
              <w:pStyle w:val="TblzatSzveg"/>
            </w:pPr>
            <w:r w:rsidRPr="002B6B90">
              <w:lastRenderedPageBreak/>
              <w:t xml:space="preserve">"A termen túl": meghívott vendég (pl. prevenciós, egészségügyi szakember, civil szervezet képviselője, pszichológus) előadása, beszélgetés, látogatás pl. gyermekotthonban, </w:t>
            </w:r>
          </w:p>
          <w:p w14:paraId="6C13F69C" w14:textId="77777777" w:rsidR="004964BC" w:rsidRPr="002B6B90" w:rsidRDefault="004964BC" w:rsidP="00ED610E">
            <w:pPr>
              <w:pStyle w:val="TblzatSzveg"/>
            </w:pPr>
            <w:r w:rsidRPr="002B6B90">
              <w:t>vagy</w:t>
            </w:r>
          </w:p>
          <w:p w14:paraId="54E8AD31" w14:textId="77777777" w:rsidR="004964BC" w:rsidRPr="002B6B90" w:rsidRDefault="004964BC" w:rsidP="00ED610E">
            <w:pPr>
              <w:pStyle w:val="TblzatSzveg"/>
            </w:pPr>
            <w:r w:rsidRPr="002B6B90">
              <w:t>szabadon használható óra (beépíthető a leckék közé)</w:t>
            </w:r>
          </w:p>
          <w:p w14:paraId="4FD92A5F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7D4907A4" w14:textId="77777777" w:rsidR="004964BC" w:rsidRPr="002B6B90" w:rsidRDefault="004964BC" w:rsidP="00ED610E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lastRenderedPageBreak/>
              <w:t>Fogalmak értelmezése</w:t>
            </w:r>
          </w:p>
          <w:p w14:paraId="75B70C6C" w14:textId="77777777" w:rsidR="004964BC" w:rsidRPr="002B6B90" w:rsidRDefault="004964BC" w:rsidP="00ED610E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Reflektálás a tanulásra, fejlődésre, értékelés</w:t>
            </w:r>
          </w:p>
          <w:p w14:paraId="0A64702B" w14:textId="77777777" w:rsidR="004964BC" w:rsidRPr="002B6B90" w:rsidRDefault="004964BC" w:rsidP="00ED610E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Önismeret, társak ismerete</w:t>
            </w:r>
          </w:p>
          <w:p w14:paraId="4A2FC882" w14:textId="77777777" w:rsidR="004964BC" w:rsidRPr="002B6B90" w:rsidRDefault="004964BC" w:rsidP="00ED610E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Együttműködés, kommunikáció</w:t>
            </w:r>
          </w:p>
          <w:p w14:paraId="262C077C" w14:textId="77777777" w:rsidR="004964BC" w:rsidRPr="002B6B90" w:rsidRDefault="004964BC" w:rsidP="00ED610E">
            <w:pPr>
              <w:pStyle w:val="TblzatSzveg"/>
              <w:rPr>
                <w:u w:val="single"/>
              </w:rPr>
            </w:pPr>
          </w:p>
          <w:p w14:paraId="593B5C19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686" w:type="pct"/>
            <w:shd w:val="clear" w:color="auto" w:fill="auto"/>
          </w:tcPr>
          <w:p w14:paraId="5548FFE6" w14:textId="77777777" w:rsidR="004964BC" w:rsidRPr="002B6B90" w:rsidRDefault="004964BC" w:rsidP="004C0B6D">
            <w:pPr>
              <w:pStyle w:val="TblzatSzveg"/>
            </w:pPr>
          </w:p>
        </w:tc>
      </w:tr>
      <w:tr w:rsidR="00673D4D" w:rsidRPr="007C2029" w14:paraId="77F06146" w14:textId="77777777" w:rsidTr="00673D4D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4841407D" w14:textId="36A5AE2B" w:rsidR="004964BC" w:rsidRPr="002B6B90" w:rsidRDefault="004964BC" w:rsidP="004C0B6D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lastRenderedPageBreak/>
              <w:t>36.</w:t>
            </w:r>
          </w:p>
        </w:tc>
        <w:tc>
          <w:tcPr>
            <w:tcW w:w="822" w:type="pct"/>
            <w:shd w:val="clear" w:color="auto" w:fill="auto"/>
          </w:tcPr>
          <w:p w14:paraId="4425A3C0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Év végi összefoglalás</w:t>
            </w:r>
          </w:p>
          <w:p w14:paraId="7307D8AF" w14:textId="77777777" w:rsidR="004964BC" w:rsidRPr="002B6B90" w:rsidRDefault="004964BC" w:rsidP="00935464">
            <w:pPr>
              <w:pStyle w:val="TblzatSzveg"/>
              <w:rPr>
                <w:rStyle w:val="Strong"/>
              </w:rPr>
            </w:pPr>
          </w:p>
          <w:p w14:paraId="0A53DDA5" w14:textId="3965BB5C" w:rsidR="004964BC" w:rsidRPr="002B6B90" w:rsidRDefault="004964BC" w:rsidP="00935464">
            <w:pPr>
              <w:pStyle w:val="TblzatSzveg"/>
              <w:rPr>
                <w:rStyle w:val="Strong"/>
              </w:rPr>
            </w:pPr>
            <w:r w:rsidRPr="002B6B90">
              <w:rPr>
                <w:rStyle w:val="Strong"/>
              </w:rPr>
              <w:t>(Tk. 31.)</w:t>
            </w:r>
          </w:p>
        </w:tc>
        <w:tc>
          <w:tcPr>
            <w:tcW w:w="1252" w:type="pct"/>
            <w:shd w:val="clear" w:color="auto" w:fill="auto"/>
          </w:tcPr>
          <w:p w14:paraId="575441B8" w14:textId="77777777" w:rsidR="004964BC" w:rsidRPr="002B6B90" w:rsidRDefault="004964BC" w:rsidP="00ED610E">
            <w:pPr>
              <w:pStyle w:val="TblzatSzveg"/>
            </w:pPr>
            <w:r w:rsidRPr="002B6B90">
              <w:t>Egész évi összefoglalás</w:t>
            </w:r>
          </w:p>
          <w:p w14:paraId="566A1A64" w14:textId="77777777" w:rsidR="004964BC" w:rsidRPr="002B6B90" w:rsidRDefault="004964BC" w:rsidP="00ED610E">
            <w:pPr>
              <w:pStyle w:val="TblzatSzveg"/>
            </w:pPr>
            <w:r w:rsidRPr="002B6B90">
              <w:t>Projektek, csoportfeladatok zárása</w:t>
            </w:r>
          </w:p>
          <w:p w14:paraId="3F835368" w14:textId="77777777" w:rsidR="004964BC" w:rsidRPr="002B6B90" w:rsidRDefault="004964BC" w:rsidP="00ED610E">
            <w:pPr>
              <w:pStyle w:val="TblzatSzveg"/>
            </w:pPr>
            <w:r w:rsidRPr="002B6B90">
              <w:t>Beszámolók</w:t>
            </w:r>
          </w:p>
          <w:p w14:paraId="2C2397E5" w14:textId="77777777" w:rsidR="004964BC" w:rsidRPr="002B6B90" w:rsidRDefault="004964BC" w:rsidP="00ED610E">
            <w:pPr>
              <w:pStyle w:val="TblzatSzveg"/>
            </w:pPr>
            <w:r w:rsidRPr="002B6B90">
              <w:t>Értékelés</w:t>
            </w:r>
          </w:p>
          <w:p w14:paraId="6C87013C" w14:textId="77777777" w:rsidR="004964BC" w:rsidRPr="002B6B90" w:rsidRDefault="004964BC" w:rsidP="00ED610E">
            <w:pPr>
              <w:pStyle w:val="TblzatSzveg"/>
            </w:pPr>
            <w:r w:rsidRPr="002B6B90">
              <w:t>vagy</w:t>
            </w:r>
          </w:p>
          <w:p w14:paraId="12473ADC" w14:textId="77777777" w:rsidR="004964BC" w:rsidRPr="002B6B90" w:rsidRDefault="004964BC" w:rsidP="00ED610E">
            <w:pPr>
              <w:pStyle w:val="TblzatSzveg"/>
            </w:pPr>
            <w:r w:rsidRPr="002B6B90">
              <w:t>Meghívottak számára projektbemutatók: kiállítás, műsor, drámajátékok</w:t>
            </w:r>
          </w:p>
          <w:p w14:paraId="4E6ABB70" w14:textId="77777777" w:rsidR="004964BC" w:rsidRPr="002B6B90" w:rsidRDefault="004964BC" w:rsidP="004C0B6D">
            <w:pPr>
              <w:pStyle w:val="TblzatSzveg"/>
            </w:pPr>
          </w:p>
        </w:tc>
        <w:tc>
          <w:tcPr>
            <w:tcW w:w="1904" w:type="pct"/>
            <w:shd w:val="clear" w:color="auto" w:fill="auto"/>
          </w:tcPr>
          <w:p w14:paraId="51A9B84D" w14:textId="77777777" w:rsidR="004964BC" w:rsidRPr="002B6B90" w:rsidRDefault="004964BC" w:rsidP="00ED610E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Kritikai gondolkodás</w:t>
            </w:r>
          </w:p>
          <w:p w14:paraId="77104C85" w14:textId="77777777" w:rsidR="004964BC" w:rsidRPr="002B6B90" w:rsidRDefault="004964BC" w:rsidP="00ED610E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Együttműködés, kommunikáció</w:t>
            </w:r>
          </w:p>
          <w:p w14:paraId="47546F65" w14:textId="77777777" w:rsidR="004964BC" w:rsidRPr="002B6B90" w:rsidRDefault="004964BC" w:rsidP="00ED610E">
            <w:pPr>
              <w:pStyle w:val="TblzatSzveg"/>
              <w:rPr>
                <w:u w:val="single"/>
              </w:rPr>
            </w:pPr>
            <w:r w:rsidRPr="002B6B90">
              <w:rPr>
                <w:u w:val="single"/>
              </w:rPr>
              <w:t>Önismeret, önreflexió</w:t>
            </w:r>
          </w:p>
          <w:p w14:paraId="6FA58FE0" w14:textId="0D4250E2" w:rsidR="004964BC" w:rsidRPr="00A85D12" w:rsidRDefault="004964BC" w:rsidP="004C0B6D">
            <w:pPr>
              <w:pStyle w:val="TblzatSzveg"/>
            </w:pPr>
            <w:r w:rsidRPr="002B6B90">
              <w:rPr>
                <w:u w:val="single"/>
              </w:rPr>
              <w:t>Értékelés, önértékelés</w:t>
            </w:r>
          </w:p>
        </w:tc>
        <w:tc>
          <w:tcPr>
            <w:tcW w:w="686" w:type="pct"/>
            <w:shd w:val="clear" w:color="auto" w:fill="auto"/>
          </w:tcPr>
          <w:p w14:paraId="3D8D7C8F" w14:textId="77777777" w:rsidR="004964BC" w:rsidRPr="007C2029" w:rsidRDefault="004964BC" w:rsidP="004C0B6D">
            <w:pPr>
              <w:pStyle w:val="TblzatSzveg"/>
            </w:pPr>
          </w:p>
        </w:tc>
      </w:tr>
    </w:tbl>
    <w:p w14:paraId="6E5180A8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9CA39" w14:textId="77777777" w:rsidR="00A83986" w:rsidRDefault="00A83986" w:rsidP="004C3450">
      <w:r>
        <w:separator/>
      </w:r>
    </w:p>
  </w:endnote>
  <w:endnote w:type="continuationSeparator" w:id="0">
    <w:p w14:paraId="330A082F" w14:textId="77777777" w:rsidR="00A83986" w:rsidRDefault="00A83986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2C8955D7" w14:textId="77777777" w:rsidR="00772490" w:rsidRDefault="00772490"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BD8996" wp14:editId="6454229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C11385" w14:textId="77777777" w:rsidR="00772490" w:rsidRPr="0074089C" w:rsidRDefault="0077249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2B6B90" w:rsidRPr="002B6B90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12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ABD8996"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" adj="21600" fillcolor="#a5e3bb" stroked="f">
                  <v:textbox>
                    <w:txbxContent>
                      <w:p w14:paraId="0AC11385" w14:textId="77777777" w:rsidR="00772490" w:rsidRPr="0074089C" w:rsidRDefault="00772490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2B6B90" w:rsidRPr="002B6B90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12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B23C" w14:textId="77777777" w:rsidR="00A83986" w:rsidRDefault="00A83986" w:rsidP="004C3450">
      <w:r>
        <w:separator/>
      </w:r>
    </w:p>
  </w:footnote>
  <w:footnote w:type="continuationSeparator" w:id="0">
    <w:p w14:paraId="73DEBFBF" w14:textId="77777777" w:rsidR="00A83986" w:rsidRDefault="00A83986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CF"/>
    <w:rsid w:val="000032DA"/>
    <w:rsid w:val="000062F5"/>
    <w:rsid w:val="000070F2"/>
    <w:rsid w:val="00015F64"/>
    <w:rsid w:val="000217AE"/>
    <w:rsid w:val="00024BCB"/>
    <w:rsid w:val="00025CA7"/>
    <w:rsid w:val="00031AAE"/>
    <w:rsid w:val="00032D62"/>
    <w:rsid w:val="00042BC9"/>
    <w:rsid w:val="00054A62"/>
    <w:rsid w:val="0005614F"/>
    <w:rsid w:val="000632FB"/>
    <w:rsid w:val="00063665"/>
    <w:rsid w:val="00067578"/>
    <w:rsid w:val="00073F8D"/>
    <w:rsid w:val="00085620"/>
    <w:rsid w:val="00086CCB"/>
    <w:rsid w:val="0009214D"/>
    <w:rsid w:val="0009233E"/>
    <w:rsid w:val="000940E8"/>
    <w:rsid w:val="000966EF"/>
    <w:rsid w:val="000A07DA"/>
    <w:rsid w:val="000A2718"/>
    <w:rsid w:val="000A3C3C"/>
    <w:rsid w:val="000A703A"/>
    <w:rsid w:val="000B095B"/>
    <w:rsid w:val="000B0B04"/>
    <w:rsid w:val="000B3905"/>
    <w:rsid w:val="000B41D4"/>
    <w:rsid w:val="000B45C6"/>
    <w:rsid w:val="000B6114"/>
    <w:rsid w:val="000B6AC5"/>
    <w:rsid w:val="000C07E0"/>
    <w:rsid w:val="000C27FC"/>
    <w:rsid w:val="000C3851"/>
    <w:rsid w:val="000C4F42"/>
    <w:rsid w:val="000D016A"/>
    <w:rsid w:val="000D32AA"/>
    <w:rsid w:val="000D3B3B"/>
    <w:rsid w:val="000E1320"/>
    <w:rsid w:val="000E30DE"/>
    <w:rsid w:val="000F02A1"/>
    <w:rsid w:val="000F1975"/>
    <w:rsid w:val="000F71A4"/>
    <w:rsid w:val="0010472B"/>
    <w:rsid w:val="00107B49"/>
    <w:rsid w:val="00110879"/>
    <w:rsid w:val="00120EF2"/>
    <w:rsid w:val="001236B9"/>
    <w:rsid w:val="0012547D"/>
    <w:rsid w:val="00126191"/>
    <w:rsid w:val="0012635B"/>
    <w:rsid w:val="00126D54"/>
    <w:rsid w:val="00127FE8"/>
    <w:rsid w:val="00131D3E"/>
    <w:rsid w:val="00134AA0"/>
    <w:rsid w:val="00135BCD"/>
    <w:rsid w:val="001400EF"/>
    <w:rsid w:val="0014319F"/>
    <w:rsid w:val="001442F9"/>
    <w:rsid w:val="00145CB1"/>
    <w:rsid w:val="00146896"/>
    <w:rsid w:val="00147AFC"/>
    <w:rsid w:val="0015218F"/>
    <w:rsid w:val="00153E4C"/>
    <w:rsid w:val="00154258"/>
    <w:rsid w:val="00161467"/>
    <w:rsid w:val="0016185A"/>
    <w:rsid w:val="001621AE"/>
    <w:rsid w:val="001628B4"/>
    <w:rsid w:val="00163319"/>
    <w:rsid w:val="001657AD"/>
    <w:rsid w:val="00165DC2"/>
    <w:rsid w:val="00170172"/>
    <w:rsid w:val="00170479"/>
    <w:rsid w:val="001732D8"/>
    <w:rsid w:val="00177ACC"/>
    <w:rsid w:val="001847B4"/>
    <w:rsid w:val="00186252"/>
    <w:rsid w:val="00191D86"/>
    <w:rsid w:val="00194EFE"/>
    <w:rsid w:val="001A1B45"/>
    <w:rsid w:val="001A2C58"/>
    <w:rsid w:val="001A37CC"/>
    <w:rsid w:val="001A6663"/>
    <w:rsid w:val="001A78F4"/>
    <w:rsid w:val="001A7B57"/>
    <w:rsid w:val="001B5F24"/>
    <w:rsid w:val="001C1FB5"/>
    <w:rsid w:val="001C4841"/>
    <w:rsid w:val="001C5AF3"/>
    <w:rsid w:val="001C6B1D"/>
    <w:rsid w:val="001C7960"/>
    <w:rsid w:val="001C7A20"/>
    <w:rsid w:val="001D3AF2"/>
    <w:rsid w:val="001D497E"/>
    <w:rsid w:val="001D69CB"/>
    <w:rsid w:val="001E75C4"/>
    <w:rsid w:val="001F22A3"/>
    <w:rsid w:val="001F3A7B"/>
    <w:rsid w:val="001F3E31"/>
    <w:rsid w:val="002057B3"/>
    <w:rsid w:val="0020644B"/>
    <w:rsid w:val="002126C2"/>
    <w:rsid w:val="00214506"/>
    <w:rsid w:val="00214F2A"/>
    <w:rsid w:val="0021776D"/>
    <w:rsid w:val="00222B22"/>
    <w:rsid w:val="0022615B"/>
    <w:rsid w:val="00240F0E"/>
    <w:rsid w:val="00243BD5"/>
    <w:rsid w:val="00245CD8"/>
    <w:rsid w:val="00253088"/>
    <w:rsid w:val="00255F49"/>
    <w:rsid w:val="0025742F"/>
    <w:rsid w:val="00265FA9"/>
    <w:rsid w:val="00271651"/>
    <w:rsid w:val="002719C7"/>
    <w:rsid w:val="00282F85"/>
    <w:rsid w:val="002877AD"/>
    <w:rsid w:val="00292414"/>
    <w:rsid w:val="00293147"/>
    <w:rsid w:val="00295E86"/>
    <w:rsid w:val="0029756E"/>
    <w:rsid w:val="002975B8"/>
    <w:rsid w:val="002A0998"/>
    <w:rsid w:val="002A0D51"/>
    <w:rsid w:val="002A2D2C"/>
    <w:rsid w:val="002A42C8"/>
    <w:rsid w:val="002A7574"/>
    <w:rsid w:val="002B2A1F"/>
    <w:rsid w:val="002B60CE"/>
    <w:rsid w:val="002B6B90"/>
    <w:rsid w:val="002B7AD3"/>
    <w:rsid w:val="002C17E4"/>
    <w:rsid w:val="002C30B3"/>
    <w:rsid w:val="002C3897"/>
    <w:rsid w:val="002C3953"/>
    <w:rsid w:val="002C549D"/>
    <w:rsid w:val="002C6E44"/>
    <w:rsid w:val="002D10F2"/>
    <w:rsid w:val="002E5A09"/>
    <w:rsid w:val="002E6B57"/>
    <w:rsid w:val="002E6CBB"/>
    <w:rsid w:val="002E7945"/>
    <w:rsid w:val="002E7E22"/>
    <w:rsid w:val="002F191A"/>
    <w:rsid w:val="003003BF"/>
    <w:rsid w:val="0030448C"/>
    <w:rsid w:val="00310E7C"/>
    <w:rsid w:val="003120CD"/>
    <w:rsid w:val="003138FE"/>
    <w:rsid w:val="003173EA"/>
    <w:rsid w:val="003200BA"/>
    <w:rsid w:val="00327766"/>
    <w:rsid w:val="00330542"/>
    <w:rsid w:val="0033146C"/>
    <w:rsid w:val="0033636F"/>
    <w:rsid w:val="00337B6A"/>
    <w:rsid w:val="00340B38"/>
    <w:rsid w:val="00344404"/>
    <w:rsid w:val="00346D10"/>
    <w:rsid w:val="00356C49"/>
    <w:rsid w:val="00361D1F"/>
    <w:rsid w:val="003634BF"/>
    <w:rsid w:val="00371114"/>
    <w:rsid w:val="00372085"/>
    <w:rsid w:val="00373DFE"/>
    <w:rsid w:val="003745B8"/>
    <w:rsid w:val="00376694"/>
    <w:rsid w:val="00380207"/>
    <w:rsid w:val="00382984"/>
    <w:rsid w:val="00385E99"/>
    <w:rsid w:val="00385F2D"/>
    <w:rsid w:val="0038650B"/>
    <w:rsid w:val="00392668"/>
    <w:rsid w:val="00397571"/>
    <w:rsid w:val="003A0451"/>
    <w:rsid w:val="003A44C9"/>
    <w:rsid w:val="003A7AE7"/>
    <w:rsid w:val="003B3614"/>
    <w:rsid w:val="003C2841"/>
    <w:rsid w:val="003C5769"/>
    <w:rsid w:val="003C7288"/>
    <w:rsid w:val="003D0E1B"/>
    <w:rsid w:val="003D10A1"/>
    <w:rsid w:val="003E0D25"/>
    <w:rsid w:val="003E498B"/>
    <w:rsid w:val="003E6477"/>
    <w:rsid w:val="003F13A1"/>
    <w:rsid w:val="003F599A"/>
    <w:rsid w:val="00402BF4"/>
    <w:rsid w:val="00404C7E"/>
    <w:rsid w:val="00411E7C"/>
    <w:rsid w:val="004124D0"/>
    <w:rsid w:val="00424582"/>
    <w:rsid w:val="00425930"/>
    <w:rsid w:val="00425E6B"/>
    <w:rsid w:val="00431257"/>
    <w:rsid w:val="00432357"/>
    <w:rsid w:val="004340CD"/>
    <w:rsid w:val="00436A4B"/>
    <w:rsid w:val="00440659"/>
    <w:rsid w:val="00444AC0"/>
    <w:rsid w:val="004450E7"/>
    <w:rsid w:val="00446269"/>
    <w:rsid w:val="004502E1"/>
    <w:rsid w:val="00452295"/>
    <w:rsid w:val="00456B2F"/>
    <w:rsid w:val="0045701A"/>
    <w:rsid w:val="00461ABC"/>
    <w:rsid w:val="00465AEC"/>
    <w:rsid w:val="00465B39"/>
    <w:rsid w:val="00466DA0"/>
    <w:rsid w:val="00467043"/>
    <w:rsid w:val="00467181"/>
    <w:rsid w:val="0046782E"/>
    <w:rsid w:val="0047164D"/>
    <w:rsid w:val="004749F8"/>
    <w:rsid w:val="00482D5A"/>
    <w:rsid w:val="004849F2"/>
    <w:rsid w:val="00487A38"/>
    <w:rsid w:val="00492A4B"/>
    <w:rsid w:val="004934BB"/>
    <w:rsid w:val="004936AB"/>
    <w:rsid w:val="00494DB9"/>
    <w:rsid w:val="004964BC"/>
    <w:rsid w:val="004A35F0"/>
    <w:rsid w:val="004A3E03"/>
    <w:rsid w:val="004A4A95"/>
    <w:rsid w:val="004B0691"/>
    <w:rsid w:val="004B5115"/>
    <w:rsid w:val="004B7281"/>
    <w:rsid w:val="004B753A"/>
    <w:rsid w:val="004B7CD7"/>
    <w:rsid w:val="004B7DEE"/>
    <w:rsid w:val="004C0B6D"/>
    <w:rsid w:val="004C3450"/>
    <w:rsid w:val="004C6E98"/>
    <w:rsid w:val="004D0C1F"/>
    <w:rsid w:val="004D119D"/>
    <w:rsid w:val="004D4FE1"/>
    <w:rsid w:val="004D5842"/>
    <w:rsid w:val="004E55AE"/>
    <w:rsid w:val="004F1D07"/>
    <w:rsid w:val="004F42C9"/>
    <w:rsid w:val="004F77D0"/>
    <w:rsid w:val="00501244"/>
    <w:rsid w:val="00501250"/>
    <w:rsid w:val="00501688"/>
    <w:rsid w:val="00504CB7"/>
    <w:rsid w:val="00516B0A"/>
    <w:rsid w:val="00521F99"/>
    <w:rsid w:val="00525A8C"/>
    <w:rsid w:val="005273F0"/>
    <w:rsid w:val="005276B0"/>
    <w:rsid w:val="00530427"/>
    <w:rsid w:val="00531FEE"/>
    <w:rsid w:val="00535FE7"/>
    <w:rsid w:val="005369D7"/>
    <w:rsid w:val="005453B7"/>
    <w:rsid w:val="00546B67"/>
    <w:rsid w:val="00547A9B"/>
    <w:rsid w:val="0055051D"/>
    <w:rsid w:val="0055205C"/>
    <w:rsid w:val="00552903"/>
    <w:rsid w:val="00553BDC"/>
    <w:rsid w:val="005542F1"/>
    <w:rsid w:val="00557723"/>
    <w:rsid w:val="00563567"/>
    <w:rsid w:val="00565982"/>
    <w:rsid w:val="005666EF"/>
    <w:rsid w:val="005803D2"/>
    <w:rsid w:val="005828F7"/>
    <w:rsid w:val="005848AA"/>
    <w:rsid w:val="00584F85"/>
    <w:rsid w:val="00585CA6"/>
    <w:rsid w:val="0059088E"/>
    <w:rsid w:val="00590934"/>
    <w:rsid w:val="00594707"/>
    <w:rsid w:val="005A0B8A"/>
    <w:rsid w:val="005A14BA"/>
    <w:rsid w:val="005A1508"/>
    <w:rsid w:val="005A2554"/>
    <w:rsid w:val="005A25AF"/>
    <w:rsid w:val="005A38F5"/>
    <w:rsid w:val="005A472D"/>
    <w:rsid w:val="005A69A0"/>
    <w:rsid w:val="005B473E"/>
    <w:rsid w:val="005C0397"/>
    <w:rsid w:val="005C42ED"/>
    <w:rsid w:val="005C72FA"/>
    <w:rsid w:val="005D0140"/>
    <w:rsid w:val="005D1751"/>
    <w:rsid w:val="005D3052"/>
    <w:rsid w:val="005D568B"/>
    <w:rsid w:val="005D7EBE"/>
    <w:rsid w:val="005E16DA"/>
    <w:rsid w:val="005E535F"/>
    <w:rsid w:val="005F094B"/>
    <w:rsid w:val="005F6BDA"/>
    <w:rsid w:val="00603856"/>
    <w:rsid w:val="00604690"/>
    <w:rsid w:val="00606962"/>
    <w:rsid w:val="00610312"/>
    <w:rsid w:val="00614735"/>
    <w:rsid w:val="00623E68"/>
    <w:rsid w:val="0062796A"/>
    <w:rsid w:val="00631D83"/>
    <w:rsid w:val="006334B2"/>
    <w:rsid w:val="00642851"/>
    <w:rsid w:val="00644BF0"/>
    <w:rsid w:val="00645D0C"/>
    <w:rsid w:val="006464DF"/>
    <w:rsid w:val="00646962"/>
    <w:rsid w:val="00650F03"/>
    <w:rsid w:val="00651A6F"/>
    <w:rsid w:val="00665BC1"/>
    <w:rsid w:val="00667B04"/>
    <w:rsid w:val="00673D4D"/>
    <w:rsid w:val="00676A04"/>
    <w:rsid w:val="00681F65"/>
    <w:rsid w:val="006832A9"/>
    <w:rsid w:val="00683DA6"/>
    <w:rsid w:val="006842A7"/>
    <w:rsid w:val="00692AAF"/>
    <w:rsid w:val="00695C61"/>
    <w:rsid w:val="00696429"/>
    <w:rsid w:val="006966CC"/>
    <w:rsid w:val="006975C7"/>
    <w:rsid w:val="00697810"/>
    <w:rsid w:val="006A7698"/>
    <w:rsid w:val="006B004C"/>
    <w:rsid w:val="006B136F"/>
    <w:rsid w:val="006B37F8"/>
    <w:rsid w:val="006B525C"/>
    <w:rsid w:val="006B660E"/>
    <w:rsid w:val="006B72DA"/>
    <w:rsid w:val="006B75D0"/>
    <w:rsid w:val="006C1FD1"/>
    <w:rsid w:val="006C43FA"/>
    <w:rsid w:val="006C6199"/>
    <w:rsid w:val="006C68F6"/>
    <w:rsid w:val="006D174B"/>
    <w:rsid w:val="006D3322"/>
    <w:rsid w:val="006E27F1"/>
    <w:rsid w:val="006E3D89"/>
    <w:rsid w:val="006E4080"/>
    <w:rsid w:val="006E4DCC"/>
    <w:rsid w:val="006F3203"/>
    <w:rsid w:val="006F32D9"/>
    <w:rsid w:val="007011FA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1990"/>
    <w:rsid w:val="007345A8"/>
    <w:rsid w:val="00734AC2"/>
    <w:rsid w:val="00736427"/>
    <w:rsid w:val="00736AB1"/>
    <w:rsid w:val="007401A4"/>
    <w:rsid w:val="0074089C"/>
    <w:rsid w:val="007445D3"/>
    <w:rsid w:val="00745CAC"/>
    <w:rsid w:val="007504CF"/>
    <w:rsid w:val="00752091"/>
    <w:rsid w:val="007555C0"/>
    <w:rsid w:val="00755638"/>
    <w:rsid w:val="00760ED9"/>
    <w:rsid w:val="00763EBC"/>
    <w:rsid w:val="007648BE"/>
    <w:rsid w:val="007676CB"/>
    <w:rsid w:val="00772490"/>
    <w:rsid w:val="007732B0"/>
    <w:rsid w:val="00773917"/>
    <w:rsid w:val="00776F39"/>
    <w:rsid w:val="00776FBA"/>
    <w:rsid w:val="00777E4E"/>
    <w:rsid w:val="00780D00"/>
    <w:rsid w:val="007824A9"/>
    <w:rsid w:val="00783475"/>
    <w:rsid w:val="007869D7"/>
    <w:rsid w:val="00787609"/>
    <w:rsid w:val="00790071"/>
    <w:rsid w:val="007966E6"/>
    <w:rsid w:val="00797E90"/>
    <w:rsid w:val="007A49D9"/>
    <w:rsid w:val="007A741C"/>
    <w:rsid w:val="007B2DA2"/>
    <w:rsid w:val="007B3306"/>
    <w:rsid w:val="007B3D61"/>
    <w:rsid w:val="007B44AD"/>
    <w:rsid w:val="007B52B9"/>
    <w:rsid w:val="007C2029"/>
    <w:rsid w:val="007C2B75"/>
    <w:rsid w:val="007C2CA0"/>
    <w:rsid w:val="007C4A9F"/>
    <w:rsid w:val="007C50C2"/>
    <w:rsid w:val="007C6098"/>
    <w:rsid w:val="007C61AC"/>
    <w:rsid w:val="007C686D"/>
    <w:rsid w:val="007D51E3"/>
    <w:rsid w:val="007D5412"/>
    <w:rsid w:val="007D5464"/>
    <w:rsid w:val="007D5BF3"/>
    <w:rsid w:val="007E35EE"/>
    <w:rsid w:val="007E7396"/>
    <w:rsid w:val="007E797A"/>
    <w:rsid w:val="007F310A"/>
    <w:rsid w:val="007F46C7"/>
    <w:rsid w:val="007F7C5C"/>
    <w:rsid w:val="00802F8A"/>
    <w:rsid w:val="0080434D"/>
    <w:rsid w:val="00804581"/>
    <w:rsid w:val="00804B34"/>
    <w:rsid w:val="0080608F"/>
    <w:rsid w:val="00807DA1"/>
    <w:rsid w:val="0081362A"/>
    <w:rsid w:val="00814538"/>
    <w:rsid w:val="00814941"/>
    <w:rsid w:val="00824A0B"/>
    <w:rsid w:val="00826FAB"/>
    <w:rsid w:val="00830235"/>
    <w:rsid w:val="00833818"/>
    <w:rsid w:val="00833BCE"/>
    <w:rsid w:val="008349AC"/>
    <w:rsid w:val="008356B1"/>
    <w:rsid w:val="00842178"/>
    <w:rsid w:val="008435F7"/>
    <w:rsid w:val="008440E6"/>
    <w:rsid w:val="008462C2"/>
    <w:rsid w:val="008475F0"/>
    <w:rsid w:val="008529FD"/>
    <w:rsid w:val="0085498D"/>
    <w:rsid w:val="008569C1"/>
    <w:rsid w:val="00861D2F"/>
    <w:rsid w:val="008620D9"/>
    <w:rsid w:val="0086264A"/>
    <w:rsid w:val="00863793"/>
    <w:rsid w:val="008646D8"/>
    <w:rsid w:val="0087010A"/>
    <w:rsid w:val="00871409"/>
    <w:rsid w:val="00874E3D"/>
    <w:rsid w:val="0087613E"/>
    <w:rsid w:val="00880854"/>
    <w:rsid w:val="00884E69"/>
    <w:rsid w:val="0088744A"/>
    <w:rsid w:val="00890A7E"/>
    <w:rsid w:val="008A61BC"/>
    <w:rsid w:val="008B1737"/>
    <w:rsid w:val="008B2E78"/>
    <w:rsid w:val="008B4E88"/>
    <w:rsid w:val="008B72D9"/>
    <w:rsid w:val="008C16FE"/>
    <w:rsid w:val="008C1BFB"/>
    <w:rsid w:val="008C5DBF"/>
    <w:rsid w:val="008D0E0C"/>
    <w:rsid w:val="008D5788"/>
    <w:rsid w:val="008D7DCF"/>
    <w:rsid w:val="008E2A65"/>
    <w:rsid w:val="008E3A58"/>
    <w:rsid w:val="008E52E2"/>
    <w:rsid w:val="008E78EA"/>
    <w:rsid w:val="008F0004"/>
    <w:rsid w:val="008F1B2F"/>
    <w:rsid w:val="008F1C00"/>
    <w:rsid w:val="008F79A1"/>
    <w:rsid w:val="00901536"/>
    <w:rsid w:val="00907458"/>
    <w:rsid w:val="00910324"/>
    <w:rsid w:val="0092096C"/>
    <w:rsid w:val="00924493"/>
    <w:rsid w:val="00927051"/>
    <w:rsid w:val="009272B5"/>
    <w:rsid w:val="009300B5"/>
    <w:rsid w:val="00931BAD"/>
    <w:rsid w:val="00932C19"/>
    <w:rsid w:val="009333FF"/>
    <w:rsid w:val="0093481A"/>
    <w:rsid w:val="00935464"/>
    <w:rsid w:val="009356F8"/>
    <w:rsid w:val="00940496"/>
    <w:rsid w:val="00941EBD"/>
    <w:rsid w:val="00943B46"/>
    <w:rsid w:val="00943D77"/>
    <w:rsid w:val="00943E57"/>
    <w:rsid w:val="0094547E"/>
    <w:rsid w:val="00947F4B"/>
    <w:rsid w:val="009502A3"/>
    <w:rsid w:val="009557F1"/>
    <w:rsid w:val="0096050D"/>
    <w:rsid w:val="00963571"/>
    <w:rsid w:val="0096637E"/>
    <w:rsid w:val="00967030"/>
    <w:rsid w:val="009672A2"/>
    <w:rsid w:val="00975DA9"/>
    <w:rsid w:val="009765DC"/>
    <w:rsid w:val="00977B62"/>
    <w:rsid w:val="00980BFA"/>
    <w:rsid w:val="00983E06"/>
    <w:rsid w:val="00984568"/>
    <w:rsid w:val="0099465C"/>
    <w:rsid w:val="009958F7"/>
    <w:rsid w:val="00996C7B"/>
    <w:rsid w:val="00997A86"/>
    <w:rsid w:val="009A1043"/>
    <w:rsid w:val="009A32DD"/>
    <w:rsid w:val="009A4827"/>
    <w:rsid w:val="009A5283"/>
    <w:rsid w:val="009A55AF"/>
    <w:rsid w:val="009A68D1"/>
    <w:rsid w:val="009B20F0"/>
    <w:rsid w:val="009B2B19"/>
    <w:rsid w:val="009B4BEC"/>
    <w:rsid w:val="009B644C"/>
    <w:rsid w:val="009B6E2E"/>
    <w:rsid w:val="009C01E9"/>
    <w:rsid w:val="009C06AC"/>
    <w:rsid w:val="009C5D5B"/>
    <w:rsid w:val="009C5EAE"/>
    <w:rsid w:val="009D280E"/>
    <w:rsid w:val="009D3E89"/>
    <w:rsid w:val="009D7D3C"/>
    <w:rsid w:val="009F02AA"/>
    <w:rsid w:val="009F4FFE"/>
    <w:rsid w:val="009F5DEE"/>
    <w:rsid w:val="009F6905"/>
    <w:rsid w:val="009F6CC3"/>
    <w:rsid w:val="00A002E8"/>
    <w:rsid w:val="00A01D1E"/>
    <w:rsid w:val="00A034A7"/>
    <w:rsid w:val="00A058C9"/>
    <w:rsid w:val="00A070CB"/>
    <w:rsid w:val="00A07322"/>
    <w:rsid w:val="00A1003C"/>
    <w:rsid w:val="00A104A7"/>
    <w:rsid w:val="00A1104D"/>
    <w:rsid w:val="00A12776"/>
    <w:rsid w:val="00A16A4E"/>
    <w:rsid w:val="00A20CC7"/>
    <w:rsid w:val="00A21849"/>
    <w:rsid w:val="00A220A8"/>
    <w:rsid w:val="00A2694B"/>
    <w:rsid w:val="00A274B1"/>
    <w:rsid w:val="00A32AF0"/>
    <w:rsid w:val="00A33DCF"/>
    <w:rsid w:val="00A3645E"/>
    <w:rsid w:val="00A43D9A"/>
    <w:rsid w:val="00A44636"/>
    <w:rsid w:val="00A512D4"/>
    <w:rsid w:val="00A52792"/>
    <w:rsid w:val="00A558BC"/>
    <w:rsid w:val="00A563EB"/>
    <w:rsid w:val="00A667A5"/>
    <w:rsid w:val="00A67007"/>
    <w:rsid w:val="00A70490"/>
    <w:rsid w:val="00A73FE8"/>
    <w:rsid w:val="00A74146"/>
    <w:rsid w:val="00A74729"/>
    <w:rsid w:val="00A75EDA"/>
    <w:rsid w:val="00A7646C"/>
    <w:rsid w:val="00A81546"/>
    <w:rsid w:val="00A819CF"/>
    <w:rsid w:val="00A83986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C462C"/>
    <w:rsid w:val="00AD4D23"/>
    <w:rsid w:val="00AD743E"/>
    <w:rsid w:val="00AE2EB2"/>
    <w:rsid w:val="00AF3325"/>
    <w:rsid w:val="00AF3407"/>
    <w:rsid w:val="00AF3E90"/>
    <w:rsid w:val="00AF4CD8"/>
    <w:rsid w:val="00AF5969"/>
    <w:rsid w:val="00B00F76"/>
    <w:rsid w:val="00B062F6"/>
    <w:rsid w:val="00B070AE"/>
    <w:rsid w:val="00B105E4"/>
    <w:rsid w:val="00B10A11"/>
    <w:rsid w:val="00B12EFF"/>
    <w:rsid w:val="00B17706"/>
    <w:rsid w:val="00B21DDF"/>
    <w:rsid w:val="00B22A19"/>
    <w:rsid w:val="00B22EBA"/>
    <w:rsid w:val="00B25FC7"/>
    <w:rsid w:val="00B26E6D"/>
    <w:rsid w:val="00B31BC4"/>
    <w:rsid w:val="00B32A16"/>
    <w:rsid w:val="00B34365"/>
    <w:rsid w:val="00B36AE5"/>
    <w:rsid w:val="00B3766E"/>
    <w:rsid w:val="00B42AD9"/>
    <w:rsid w:val="00B44F8B"/>
    <w:rsid w:val="00B52FC2"/>
    <w:rsid w:val="00B53742"/>
    <w:rsid w:val="00B56330"/>
    <w:rsid w:val="00B60DBF"/>
    <w:rsid w:val="00B613D3"/>
    <w:rsid w:val="00B640B9"/>
    <w:rsid w:val="00B67FAD"/>
    <w:rsid w:val="00B705E1"/>
    <w:rsid w:val="00B732BE"/>
    <w:rsid w:val="00B85C97"/>
    <w:rsid w:val="00B90A64"/>
    <w:rsid w:val="00B91F92"/>
    <w:rsid w:val="00B92B14"/>
    <w:rsid w:val="00B94AC0"/>
    <w:rsid w:val="00B95E4B"/>
    <w:rsid w:val="00BA162A"/>
    <w:rsid w:val="00BA4B88"/>
    <w:rsid w:val="00BA7A39"/>
    <w:rsid w:val="00BB1E17"/>
    <w:rsid w:val="00BB4BA7"/>
    <w:rsid w:val="00BB6966"/>
    <w:rsid w:val="00BB71A2"/>
    <w:rsid w:val="00BC18E2"/>
    <w:rsid w:val="00BC5602"/>
    <w:rsid w:val="00BC5B68"/>
    <w:rsid w:val="00BD0857"/>
    <w:rsid w:val="00BD172E"/>
    <w:rsid w:val="00BD799E"/>
    <w:rsid w:val="00BD7EF0"/>
    <w:rsid w:val="00BE0F7A"/>
    <w:rsid w:val="00BE12F8"/>
    <w:rsid w:val="00BE2AF9"/>
    <w:rsid w:val="00BE4B1F"/>
    <w:rsid w:val="00BF1D7B"/>
    <w:rsid w:val="00BF20E7"/>
    <w:rsid w:val="00BF47AD"/>
    <w:rsid w:val="00BF4ADF"/>
    <w:rsid w:val="00BF61D8"/>
    <w:rsid w:val="00BF7843"/>
    <w:rsid w:val="00C02E51"/>
    <w:rsid w:val="00C0569D"/>
    <w:rsid w:val="00C067EC"/>
    <w:rsid w:val="00C10E3E"/>
    <w:rsid w:val="00C12743"/>
    <w:rsid w:val="00C1289E"/>
    <w:rsid w:val="00C157EA"/>
    <w:rsid w:val="00C245CD"/>
    <w:rsid w:val="00C32E41"/>
    <w:rsid w:val="00C34123"/>
    <w:rsid w:val="00C37893"/>
    <w:rsid w:val="00C4181E"/>
    <w:rsid w:val="00C42DF0"/>
    <w:rsid w:val="00C46806"/>
    <w:rsid w:val="00C4785C"/>
    <w:rsid w:val="00C54284"/>
    <w:rsid w:val="00C5457F"/>
    <w:rsid w:val="00C54DB8"/>
    <w:rsid w:val="00C6153B"/>
    <w:rsid w:val="00C64A6F"/>
    <w:rsid w:val="00C6596F"/>
    <w:rsid w:val="00C7288E"/>
    <w:rsid w:val="00C801A3"/>
    <w:rsid w:val="00C84683"/>
    <w:rsid w:val="00C90BFE"/>
    <w:rsid w:val="00C92DDE"/>
    <w:rsid w:val="00C93A7C"/>
    <w:rsid w:val="00C9508E"/>
    <w:rsid w:val="00C97C0D"/>
    <w:rsid w:val="00CA2D35"/>
    <w:rsid w:val="00CA479A"/>
    <w:rsid w:val="00CA4B43"/>
    <w:rsid w:val="00CB04D5"/>
    <w:rsid w:val="00CB1ED1"/>
    <w:rsid w:val="00CB2AD1"/>
    <w:rsid w:val="00CB31BB"/>
    <w:rsid w:val="00CB62D4"/>
    <w:rsid w:val="00CB7F77"/>
    <w:rsid w:val="00CC5614"/>
    <w:rsid w:val="00CC6690"/>
    <w:rsid w:val="00CC7129"/>
    <w:rsid w:val="00CC73C9"/>
    <w:rsid w:val="00CC7F08"/>
    <w:rsid w:val="00CD043D"/>
    <w:rsid w:val="00CD3917"/>
    <w:rsid w:val="00CD5B31"/>
    <w:rsid w:val="00CE33BF"/>
    <w:rsid w:val="00CE4267"/>
    <w:rsid w:val="00CE59C5"/>
    <w:rsid w:val="00CE7E62"/>
    <w:rsid w:val="00CF010E"/>
    <w:rsid w:val="00CF0A55"/>
    <w:rsid w:val="00CF1B28"/>
    <w:rsid w:val="00CF4391"/>
    <w:rsid w:val="00CF47C2"/>
    <w:rsid w:val="00D02CE2"/>
    <w:rsid w:val="00D02FFA"/>
    <w:rsid w:val="00D04443"/>
    <w:rsid w:val="00D0470A"/>
    <w:rsid w:val="00D104A1"/>
    <w:rsid w:val="00D12F5D"/>
    <w:rsid w:val="00D15CC2"/>
    <w:rsid w:val="00D211C2"/>
    <w:rsid w:val="00D25F65"/>
    <w:rsid w:val="00D2684F"/>
    <w:rsid w:val="00D27356"/>
    <w:rsid w:val="00D2764F"/>
    <w:rsid w:val="00D2784D"/>
    <w:rsid w:val="00D27936"/>
    <w:rsid w:val="00D27C7B"/>
    <w:rsid w:val="00D336A3"/>
    <w:rsid w:val="00D34408"/>
    <w:rsid w:val="00D36E9A"/>
    <w:rsid w:val="00D4025E"/>
    <w:rsid w:val="00D40825"/>
    <w:rsid w:val="00D41056"/>
    <w:rsid w:val="00D42B14"/>
    <w:rsid w:val="00D50F74"/>
    <w:rsid w:val="00D512CB"/>
    <w:rsid w:val="00D51918"/>
    <w:rsid w:val="00D52905"/>
    <w:rsid w:val="00D53964"/>
    <w:rsid w:val="00D61B58"/>
    <w:rsid w:val="00D64780"/>
    <w:rsid w:val="00D7048F"/>
    <w:rsid w:val="00D71330"/>
    <w:rsid w:val="00D74217"/>
    <w:rsid w:val="00D74D48"/>
    <w:rsid w:val="00D76E09"/>
    <w:rsid w:val="00D76EAE"/>
    <w:rsid w:val="00D8239A"/>
    <w:rsid w:val="00D84F13"/>
    <w:rsid w:val="00D911F3"/>
    <w:rsid w:val="00D913F8"/>
    <w:rsid w:val="00D91630"/>
    <w:rsid w:val="00D91CA0"/>
    <w:rsid w:val="00D93C70"/>
    <w:rsid w:val="00D95CF7"/>
    <w:rsid w:val="00D977B3"/>
    <w:rsid w:val="00DA09B5"/>
    <w:rsid w:val="00DA1732"/>
    <w:rsid w:val="00DB1DD6"/>
    <w:rsid w:val="00DB204A"/>
    <w:rsid w:val="00DB43B6"/>
    <w:rsid w:val="00DB6ABF"/>
    <w:rsid w:val="00DC02DA"/>
    <w:rsid w:val="00DC2A80"/>
    <w:rsid w:val="00DC2FC2"/>
    <w:rsid w:val="00DC3533"/>
    <w:rsid w:val="00DC69CD"/>
    <w:rsid w:val="00DC7C46"/>
    <w:rsid w:val="00DC7F1B"/>
    <w:rsid w:val="00DD2499"/>
    <w:rsid w:val="00DD7F41"/>
    <w:rsid w:val="00DE3875"/>
    <w:rsid w:val="00DE392E"/>
    <w:rsid w:val="00DE4C8E"/>
    <w:rsid w:val="00DF0B92"/>
    <w:rsid w:val="00DF1467"/>
    <w:rsid w:val="00DF154B"/>
    <w:rsid w:val="00DF49A0"/>
    <w:rsid w:val="00DF4D1D"/>
    <w:rsid w:val="00DF5D27"/>
    <w:rsid w:val="00DF7A04"/>
    <w:rsid w:val="00E016F0"/>
    <w:rsid w:val="00E045CD"/>
    <w:rsid w:val="00E04EDE"/>
    <w:rsid w:val="00E061C7"/>
    <w:rsid w:val="00E07DB6"/>
    <w:rsid w:val="00E10F1D"/>
    <w:rsid w:val="00E2087E"/>
    <w:rsid w:val="00E27799"/>
    <w:rsid w:val="00E30E9E"/>
    <w:rsid w:val="00E31F81"/>
    <w:rsid w:val="00E333A0"/>
    <w:rsid w:val="00E374BF"/>
    <w:rsid w:val="00E429B3"/>
    <w:rsid w:val="00E51DD7"/>
    <w:rsid w:val="00E5694E"/>
    <w:rsid w:val="00E56DF2"/>
    <w:rsid w:val="00E61E05"/>
    <w:rsid w:val="00E62B44"/>
    <w:rsid w:val="00E63963"/>
    <w:rsid w:val="00E73214"/>
    <w:rsid w:val="00E7753C"/>
    <w:rsid w:val="00E82CC5"/>
    <w:rsid w:val="00E8303A"/>
    <w:rsid w:val="00E847B9"/>
    <w:rsid w:val="00E91C5F"/>
    <w:rsid w:val="00E96349"/>
    <w:rsid w:val="00E97BF9"/>
    <w:rsid w:val="00EA171D"/>
    <w:rsid w:val="00EA66E1"/>
    <w:rsid w:val="00EA706D"/>
    <w:rsid w:val="00EB287E"/>
    <w:rsid w:val="00EB2C0E"/>
    <w:rsid w:val="00EB552B"/>
    <w:rsid w:val="00EC0C1C"/>
    <w:rsid w:val="00ED31AB"/>
    <w:rsid w:val="00ED610E"/>
    <w:rsid w:val="00EE2D92"/>
    <w:rsid w:val="00EE46BD"/>
    <w:rsid w:val="00EE4864"/>
    <w:rsid w:val="00EE7BB5"/>
    <w:rsid w:val="00EF71FA"/>
    <w:rsid w:val="00F01385"/>
    <w:rsid w:val="00F015B0"/>
    <w:rsid w:val="00F10731"/>
    <w:rsid w:val="00F136B9"/>
    <w:rsid w:val="00F15938"/>
    <w:rsid w:val="00F16B48"/>
    <w:rsid w:val="00F20803"/>
    <w:rsid w:val="00F20FC3"/>
    <w:rsid w:val="00F229F9"/>
    <w:rsid w:val="00F2321E"/>
    <w:rsid w:val="00F331AD"/>
    <w:rsid w:val="00F36C11"/>
    <w:rsid w:val="00F44EFA"/>
    <w:rsid w:val="00F562BA"/>
    <w:rsid w:val="00F61578"/>
    <w:rsid w:val="00F70665"/>
    <w:rsid w:val="00F7304D"/>
    <w:rsid w:val="00F74FB4"/>
    <w:rsid w:val="00F77797"/>
    <w:rsid w:val="00F81F02"/>
    <w:rsid w:val="00F82757"/>
    <w:rsid w:val="00F865EF"/>
    <w:rsid w:val="00F97A98"/>
    <w:rsid w:val="00FA0972"/>
    <w:rsid w:val="00FA1F85"/>
    <w:rsid w:val="00FA3C42"/>
    <w:rsid w:val="00FA4A48"/>
    <w:rsid w:val="00FA76A3"/>
    <w:rsid w:val="00FA7E39"/>
    <w:rsid w:val="00FB27AE"/>
    <w:rsid w:val="00FB6ADF"/>
    <w:rsid w:val="00FC284E"/>
    <w:rsid w:val="00FC5113"/>
    <w:rsid w:val="00FC5506"/>
    <w:rsid w:val="00FC66B4"/>
    <w:rsid w:val="00FC68A3"/>
    <w:rsid w:val="00FC7BA2"/>
    <w:rsid w:val="00FD0427"/>
    <w:rsid w:val="00FD30D3"/>
    <w:rsid w:val="00FD4C81"/>
    <w:rsid w:val="00FD6DAB"/>
    <w:rsid w:val="00FE4003"/>
    <w:rsid w:val="00FE5022"/>
    <w:rsid w:val="00FE5179"/>
    <w:rsid w:val="00FF023A"/>
    <w:rsid w:val="00FF597E"/>
    <w:rsid w:val="00FF5E83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03D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157E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29F9"/>
  </w:style>
  <w:style w:type="paragraph" w:styleId="ListParagraph">
    <w:name w:val="List Paragraph"/>
    <w:basedOn w:val="Normal"/>
    <w:uiPriority w:val="34"/>
    <w:qFormat/>
    <w:rsid w:val="00F229F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947C1"/>
  </w:style>
  <w:style w:type="paragraph" w:styleId="BalloonText">
    <w:name w:val="Balloon Text"/>
    <w:basedOn w:val="Normal"/>
    <w:link w:val="BalloonText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a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al"/>
    <w:autoRedefine/>
    <w:qFormat/>
    <w:rsid w:val="002C3897"/>
    <w:pPr>
      <w:spacing w:before="40" w:after="40"/>
      <w:contextualSpacing/>
      <w:jc w:val="left"/>
    </w:pPr>
    <w:rPr>
      <w:rFonts w:eastAsia="Times New Roman" w:cs="Times New Roman"/>
      <w:bCs/>
      <w:color w:val="000000"/>
      <w:lang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TitleChar">
    <w:name w:val="Title Char"/>
    <w:basedOn w:val="DefaultParagraphFont"/>
    <w:link w:val="Title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Strong">
    <w:name w:val="Strong"/>
    <w:basedOn w:val="DefaultParagraphFont"/>
    <w:uiPriority w:val="22"/>
    <w:qFormat/>
    <w:rsid w:val="004C0B6D"/>
    <w:rPr>
      <w:b/>
      <w:bCs/>
    </w:rPr>
  </w:style>
  <w:style w:type="character" w:styleId="Emphasis">
    <w:name w:val="Emphasis"/>
    <w:basedOn w:val="DefaultParagraphFont"/>
    <w:uiPriority w:val="20"/>
    <w:qFormat/>
    <w:rsid w:val="004C0B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B57"/>
    <w:rPr>
      <w:rFonts w:ascii="Garamond" w:hAnsi="Garamond"/>
      <w:sz w:val="22"/>
    </w:rPr>
  </w:style>
  <w:style w:type="paragraph" w:styleId="Footer">
    <w:name w:val="footer"/>
    <w:basedOn w:val="Normal"/>
    <w:link w:val="Footer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DefaultParagraphFont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2B7E-F88E-B144-8DCA-76D07F68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4300</Words>
  <Characters>24510</Characters>
  <Application>Microsoft Macintosh Word</Application>
  <DocSecurity>0</DocSecurity>
  <Lines>204</Lines>
  <Paragraphs>57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2</cp:revision>
  <cp:lastPrinted>2016-05-25T07:54:00Z</cp:lastPrinted>
  <dcterms:created xsi:type="dcterms:W3CDTF">2016-08-22T15:57:00Z</dcterms:created>
  <dcterms:modified xsi:type="dcterms:W3CDTF">2016-08-22T15:57:00Z</dcterms:modified>
</cp:coreProperties>
</file>