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BFA77" w14:textId="77777777" w:rsidR="005B3B00" w:rsidRPr="009E6191" w:rsidRDefault="00220ABC">
      <w:pPr>
        <w:tabs>
          <w:tab w:val="center" w:pos="3709"/>
          <w:tab w:val="right" w:pos="9654"/>
        </w:tabs>
        <w:spacing w:after="0"/>
        <w:rPr>
          <w:sz w:val="24"/>
        </w:rPr>
      </w:pPr>
      <w:r w:rsidRPr="009E619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C19BDE" wp14:editId="458577C1">
                <wp:simplePos x="0" y="0"/>
                <wp:positionH relativeFrom="column">
                  <wp:posOffset>0</wp:posOffset>
                </wp:positionH>
                <wp:positionV relativeFrom="paragraph">
                  <wp:posOffset>33093</wp:posOffset>
                </wp:positionV>
                <wp:extent cx="6120003" cy="424375"/>
                <wp:effectExtent l="0" t="0" r="0" b="0"/>
                <wp:wrapNone/>
                <wp:docPr id="259251" name="Group 259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424375"/>
                          <a:chOff x="0" y="0"/>
                          <a:chExt cx="6120003" cy="4243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3" y="0"/>
                            <a:ext cx="180000" cy="345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Shape 16"/>
                        <wps:cNvSpPr/>
                        <wps:spPr>
                          <a:xfrm>
                            <a:off x="0" y="424375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9251" style="width:481.89pt;height:33.4154pt;position:absolute;z-index:-2147483640;mso-position-horizontal-relative:text;mso-position-horizontal:absolute;margin-left:0pt;mso-position-vertical-relative:text;margin-top:2.60572pt;" coordsize="61200,4243">
                <v:shape id="Picture 15" style="position:absolute;width:1800;height:3456;left:2;top:0;" filled="f">
                  <v:imagedata r:id="rId8"/>
                </v:shape>
                <v:shape id="Shape 16" style="position:absolute;width:61200;height:0;left:0;top:4243;" coordsize="6120003,0" path="m0,0l6120003,0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 w:rsidRPr="009E6191">
        <w:rPr>
          <w:color w:val="181717"/>
          <w:sz w:val="24"/>
        </w:rPr>
        <w:t xml:space="preserve"> </w:t>
      </w:r>
      <w:r w:rsidRPr="009E6191">
        <w:rPr>
          <w:color w:val="181717"/>
          <w:sz w:val="24"/>
        </w:rPr>
        <w:tab/>
        <w:t xml:space="preserve">MAGYAR KÖZLÖNY </w:t>
      </w:r>
      <w:r w:rsidRPr="009E6191">
        <w:rPr>
          <w:color w:val="181717"/>
          <w:sz w:val="24"/>
        </w:rPr>
        <w:tab/>
      </w:r>
      <w:r w:rsidRPr="009E6191">
        <w:rPr>
          <w:color w:val="181717"/>
          <w:sz w:val="24"/>
        </w:rPr>
        <w:t>17</w:t>
      </w:r>
      <w:r w:rsidRPr="009E6191">
        <w:rPr>
          <w:color w:val="181717"/>
          <w:sz w:val="24"/>
          <w:vertAlign w:val="subscript"/>
        </w:rPr>
        <w:t>. szám</w:t>
      </w:r>
    </w:p>
    <w:p w14:paraId="46B463D9" w14:textId="77777777" w:rsidR="005B3B00" w:rsidRPr="009E6191" w:rsidRDefault="00220ABC">
      <w:pPr>
        <w:tabs>
          <w:tab w:val="center" w:pos="2865"/>
        </w:tabs>
        <w:spacing w:after="0"/>
        <w:ind w:left="-15"/>
        <w:rPr>
          <w:sz w:val="24"/>
        </w:rPr>
      </w:pPr>
      <w:r w:rsidRPr="009E6191">
        <w:rPr>
          <w:color w:val="181717"/>
          <w:sz w:val="24"/>
        </w:rPr>
        <w:t xml:space="preserve"> </w:t>
      </w:r>
      <w:r w:rsidRPr="009E6191">
        <w:rPr>
          <w:color w:val="181717"/>
          <w:sz w:val="24"/>
        </w:rPr>
        <w:tab/>
        <w:t>M AG YA R O R S Z ÁG H I VATA LO S L A PJ A</w:t>
      </w:r>
    </w:p>
    <w:p w14:paraId="116753A7" w14:textId="77777777" w:rsidR="005B3B00" w:rsidRPr="009E6191" w:rsidRDefault="00220ABC">
      <w:pPr>
        <w:spacing w:after="279"/>
        <w:ind w:left="-5" w:right="5216" w:hanging="10"/>
        <w:rPr>
          <w:sz w:val="24"/>
        </w:rPr>
      </w:pPr>
      <w:r w:rsidRPr="009E6191">
        <w:rPr>
          <w:color w:val="181717"/>
          <w:sz w:val="24"/>
        </w:rPr>
        <w:t xml:space="preserve"> </w:t>
      </w:r>
      <w:r w:rsidRPr="009E6191">
        <w:rPr>
          <w:color w:val="181717"/>
          <w:sz w:val="24"/>
        </w:rPr>
        <w:tab/>
        <w:t xml:space="preserve">2020. január 31., péntek </w:t>
      </w:r>
      <w:r w:rsidRPr="009E6191">
        <w:rPr>
          <w:b/>
          <w:color w:val="181717"/>
          <w:sz w:val="24"/>
        </w:rPr>
        <w:t xml:space="preserve"> </w:t>
      </w:r>
      <w:r w:rsidRPr="009E6191">
        <w:rPr>
          <w:b/>
          <w:color w:val="181717"/>
          <w:sz w:val="24"/>
        </w:rPr>
        <w:tab/>
        <w:t>Tartalomjegyzék</w:t>
      </w:r>
    </w:p>
    <w:p w14:paraId="4400DCA6" w14:textId="77777777" w:rsidR="005B3B00" w:rsidRPr="009E6191" w:rsidRDefault="00220ABC">
      <w:pPr>
        <w:tabs>
          <w:tab w:val="center" w:pos="1938"/>
          <w:tab w:val="center" w:pos="6349"/>
        </w:tabs>
        <w:rPr>
          <w:sz w:val="24"/>
        </w:rPr>
      </w:pPr>
      <w:r w:rsidRPr="009E6191">
        <w:rPr>
          <w:sz w:val="24"/>
        </w:rPr>
        <w:tab/>
      </w:r>
      <w:r w:rsidRPr="009E6191">
        <w:rPr>
          <w:color w:val="181717"/>
          <w:sz w:val="24"/>
        </w:rPr>
        <w:t xml:space="preserve">5/2020. (I. 31.) Korm. rendelet </w:t>
      </w:r>
      <w:r w:rsidRPr="009E6191">
        <w:rPr>
          <w:color w:val="181717"/>
          <w:sz w:val="24"/>
        </w:rPr>
        <w:tab/>
      </w:r>
      <w:r w:rsidRPr="009E6191">
        <w:rPr>
          <w:color w:val="181717"/>
          <w:sz w:val="24"/>
        </w:rPr>
        <w:t xml:space="preserve">A Nemzeti alaptanterv kiadásáról, bevezetéséről és alkalmazásáról szóló  </w:t>
      </w:r>
    </w:p>
    <w:p w14:paraId="701DA1DF" w14:textId="77777777" w:rsidR="005B3B00" w:rsidRPr="009E6191" w:rsidRDefault="00220ABC">
      <w:pPr>
        <w:tabs>
          <w:tab w:val="center" w:pos="5523"/>
          <w:tab w:val="right" w:pos="9654"/>
        </w:tabs>
        <w:rPr>
          <w:sz w:val="24"/>
        </w:rPr>
      </w:pPr>
      <w:r w:rsidRPr="009E6191">
        <w:rPr>
          <w:sz w:val="24"/>
        </w:rPr>
        <w:tab/>
      </w:r>
      <w:r w:rsidRPr="009E6191">
        <w:rPr>
          <w:color w:val="181717"/>
          <w:sz w:val="24"/>
        </w:rPr>
        <w:t xml:space="preserve">110/2012. (VI. 4.) Korm. rendelet módosításáról </w:t>
      </w:r>
      <w:r w:rsidRPr="009E6191">
        <w:rPr>
          <w:color w:val="181717"/>
          <w:sz w:val="24"/>
        </w:rPr>
        <w:tab/>
        <w:t>290</w:t>
      </w:r>
    </w:p>
    <w:p w14:paraId="305EBED7" w14:textId="2D49564D" w:rsidR="005B3B00" w:rsidRPr="009E6191" w:rsidRDefault="00220ABC" w:rsidP="009E6191">
      <w:pPr>
        <w:tabs>
          <w:tab w:val="center" w:pos="1938"/>
          <w:tab w:val="center" w:pos="6054"/>
        </w:tabs>
        <w:rPr>
          <w:sz w:val="24"/>
        </w:rPr>
      </w:pPr>
      <w:r w:rsidRPr="009E6191">
        <w:rPr>
          <w:sz w:val="24"/>
        </w:rPr>
        <w:tab/>
      </w:r>
      <w:r w:rsidRPr="009E6191">
        <w:rPr>
          <w:rFonts w:ascii="Arial" w:eastAsia="Arial" w:hAnsi="Arial" w:cs="Arial"/>
          <w:color w:val="0B0907"/>
          <w:sz w:val="24"/>
        </w:rPr>
        <w:t xml:space="preserve"> </w:t>
      </w:r>
    </w:p>
    <w:p w14:paraId="3DCC0EA7" w14:textId="77777777" w:rsidR="005B3B00" w:rsidRPr="009E6191" w:rsidRDefault="00220ABC">
      <w:pPr>
        <w:spacing w:after="222"/>
        <w:ind w:left="32" w:right="2" w:hanging="10"/>
        <w:jc w:val="center"/>
        <w:rPr>
          <w:sz w:val="24"/>
        </w:rPr>
      </w:pPr>
      <w:r w:rsidRPr="009E6191">
        <w:rPr>
          <w:rFonts w:ascii="Arial" w:eastAsia="Arial" w:hAnsi="Arial" w:cs="Arial"/>
          <w:i/>
          <w:color w:val="0B0907"/>
          <w:sz w:val="24"/>
        </w:rPr>
        <w:t>I</w:t>
      </w:r>
      <w:r w:rsidRPr="009E6191">
        <w:rPr>
          <w:rFonts w:ascii="Arial" w:eastAsia="Arial" w:hAnsi="Arial" w:cs="Arial"/>
          <w:i/>
          <w:color w:val="0B0907"/>
          <w:sz w:val="24"/>
        </w:rPr>
        <w:t xml:space="preserve">I.3.5. Etika / hit- és erkölcstan </w:t>
      </w:r>
    </w:p>
    <w:p w14:paraId="585B009F" w14:textId="39F5511A" w:rsidR="005B3B00" w:rsidRDefault="00220ABC">
      <w:pPr>
        <w:pStyle w:val="Heading2"/>
        <w:spacing w:after="0" w:line="259" w:lineRule="auto"/>
        <w:ind w:left="502"/>
        <w:rPr>
          <w:sz w:val="24"/>
        </w:rPr>
      </w:pPr>
      <w:r w:rsidRPr="009E6191">
        <w:rPr>
          <w:sz w:val="24"/>
        </w:rPr>
        <w:t xml:space="preserve">A) ALAPELVEK, CÉLOK </w:t>
      </w:r>
    </w:p>
    <w:p w14:paraId="13352000" w14:textId="77777777" w:rsidR="009E6191" w:rsidRPr="009E6191" w:rsidRDefault="009E6191" w:rsidP="009E6191"/>
    <w:p w14:paraId="3633B971" w14:textId="77777777" w:rsidR="005B3B00" w:rsidRPr="009E6191" w:rsidRDefault="00220ABC">
      <w:pPr>
        <w:spacing w:after="4" w:line="248" w:lineRule="auto"/>
        <w:ind w:left="301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tantárgy középpontjában az erkölcsi nevelés áll, amely a tanuló erkölcsi érzékének és erkölcs</w:t>
      </w:r>
      <w:r w:rsidRPr="009E6191">
        <w:rPr>
          <w:rFonts w:ascii="Arial" w:eastAsia="Arial" w:hAnsi="Arial" w:cs="Arial"/>
          <w:color w:val="0B0907"/>
          <w:sz w:val="24"/>
        </w:rPr>
        <w:t xml:space="preserve">i gondolkodásának fejlesztését jelenti. A tanulás folyamán az erkölcsi kategóriák jelentéstartalmának folyamatos gazdagítása, szükség esetén újraértelmezése, élethelyzetekre vonatkoztatása, valamint az ezekből következő etikai kérdések felvetése történik. </w:t>
      </w:r>
      <w:r w:rsidRPr="009E6191">
        <w:rPr>
          <w:rFonts w:ascii="Arial" w:eastAsia="Arial" w:hAnsi="Arial" w:cs="Arial"/>
          <w:color w:val="0B0907"/>
          <w:sz w:val="24"/>
        </w:rPr>
        <w:t>A tananyag alapvető értékeket közvetít: a segítés, megértés, együttérzés, törődés, szabadság, felelősség, igazságosság, becsületesség, méltányosság, tolerancia, önazonosság. Ezek a tanuló lelkiismeretének fejlődését szolgálják. A témák feldolgozása a tanul</w:t>
      </w:r>
      <w:r w:rsidRPr="009E6191">
        <w:rPr>
          <w:rFonts w:ascii="Arial" w:eastAsia="Arial" w:hAnsi="Arial" w:cs="Arial"/>
          <w:color w:val="0B0907"/>
          <w:sz w:val="24"/>
        </w:rPr>
        <w:t xml:space="preserve">ót megfontolt döntésre, kulturált véleményalkotásra és felelős tevékenységre készteti.  </w:t>
      </w:r>
    </w:p>
    <w:p w14:paraId="795DEA2E" w14:textId="77777777" w:rsidR="005B3B00" w:rsidRPr="009E6191" w:rsidRDefault="00220ABC">
      <w:pPr>
        <w:spacing w:after="4" w:line="248" w:lineRule="auto"/>
        <w:ind w:left="301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tanulóközösség tevékenységei mintát nyújtanak arra, hogy milyen érzelmi-, érdekkonfliktusok és viselkedésmódok segítik vagy akadályozzák az együttműködést. Az ajánlo</w:t>
      </w:r>
      <w:r w:rsidRPr="009E6191">
        <w:rPr>
          <w:rFonts w:ascii="Arial" w:eastAsia="Arial" w:hAnsi="Arial" w:cs="Arial"/>
          <w:color w:val="0B0907"/>
          <w:sz w:val="24"/>
        </w:rPr>
        <w:t xml:space="preserve">tt tantárgyi tartalmak és tanulói tevékenységek olyan képességeket is fejlesztenek, melyek a tanulót az életvezetésében hatékonnyá és tudatosabbá, társai és környezete problémái iránt érzékenyebbé teszik, erősítik identitását, aktív társadalmi cselekvésre </w:t>
      </w:r>
      <w:r w:rsidRPr="009E6191">
        <w:rPr>
          <w:rFonts w:ascii="Arial" w:eastAsia="Arial" w:hAnsi="Arial" w:cs="Arial"/>
          <w:color w:val="0B0907"/>
          <w:sz w:val="24"/>
        </w:rPr>
        <w:t xml:space="preserve">késztetik és segítik a nehéz helyzetek megoldásában. </w:t>
      </w:r>
    </w:p>
    <w:p w14:paraId="22EDE784" w14:textId="77777777" w:rsidR="005B3B00" w:rsidRPr="009E6191" w:rsidRDefault="00220ABC">
      <w:pPr>
        <w:spacing w:after="4" w:line="248" w:lineRule="auto"/>
        <w:ind w:left="301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tantárgy – jellegénél fogva – elsősorban a személyes és társas képességeket, illetve a tudatos társadalmi részvételt és felelősségvállalást fejleszti. Fő feladata olyan ismeretek és értékek közvetítés</w:t>
      </w:r>
      <w:r w:rsidRPr="009E6191">
        <w:rPr>
          <w:rFonts w:ascii="Arial" w:eastAsia="Arial" w:hAnsi="Arial" w:cs="Arial"/>
          <w:color w:val="0B0907"/>
          <w:sz w:val="24"/>
        </w:rPr>
        <w:t xml:space="preserve">e, valamint kompetenciák elsajátíttatása, amelyek hozzásegítik a tanulót, hogy tájékozott, aktív és elkötelezett állampolgárrá, kisebb és nagyobb közösségeinek felelős tagjává váljék. </w:t>
      </w:r>
    </w:p>
    <w:p w14:paraId="1BD76FB9" w14:textId="77777777" w:rsidR="005B3B00" w:rsidRPr="009E6191" w:rsidRDefault="00220ABC">
      <w:pPr>
        <w:spacing w:after="4" w:line="248" w:lineRule="auto"/>
        <w:ind w:left="301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Az etika tanulása során a tanuló megismerkedik a magyar, az európai és </w:t>
      </w:r>
      <w:r w:rsidRPr="009E6191">
        <w:rPr>
          <w:rFonts w:ascii="Arial" w:eastAsia="Arial" w:hAnsi="Arial" w:cs="Arial"/>
          <w:color w:val="0B0907"/>
          <w:sz w:val="24"/>
        </w:rPr>
        <w:t>a világtörténelem etikailag is fontos eseményeivel, jelenségeivel, folyamataival és szereplőivel. Ez jelentős mértékben elősegíti, hogy a tanuló megismerje és elsajátítsa azt a kulturális kódrendszert, amely lehetővé teszi számára identitása, valamint a ma</w:t>
      </w:r>
      <w:r w:rsidRPr="009E6191">
        <w:rPr>
          <w:rFonts w:ascii="Arial" w:eastAsia="Arial" w:hAnsi="Arial" w:cs="Arial"/>
          <w:color w:val="0B0907"/>
          <w:sz w:val="24"/>
        </w:rPr>
        <w:t xml:space="preserve">gyar nemzet és a keresztény, keresztyén normarendszeren alapuló európai civilizáció iránti elkötelezettsége kialakítását és megerősítését.  </w:t>
      </w:r>
    </w:p>
    <w:p w14:paraId="32E5CB99" w14:textId="77777777" w:rsidR="005B3B00" w:rsidRPr="009E6191" w:rsidRDefault="00220ABC">
      <w:pPr>
        <w:spacing w:after="4" w:line="248" w:lineRule="auto"/>
        <w:ind w:left="301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tantárgy tanulása folyamán a tanuló számos olyan történettel, konfliktussal, dilemmával, emberi magatartással és </w:t>
      </w:r>
      <w:r w:rsidRPr="009E6191">
        <w:rPr>
          <w:rFonts w:ascii="Arial" w:eastAsia="Arial" w:hAnsi="Arial" w:cs="Arial"/>
          <w:color w:val="0B0907"/>
          <w:sz w:val="24"/>
        </w:rPr>
        <w:t xml:space="preserve">sorssal találkozik és foglalkozik, amely </w:t>
      </w:r>
      <w:r w:rsidRPr="009E6191">
        <w:rPr>
          <w:rFonts w:ascii="Arial" w:eastAsia="Arial" w:hAnsi="Arial" w:cs="Arial"/>
          <w:color w:val="0B0907"/>
          <w:sz w:val="24"/>
        </w:rPr>
        <w:lastRenderedPageBreak/>
        <w:t xml:space="preserve">nemcsak tájékozottsága, életismerete és gondolkodási képessége kibontakozásához járul hozzá, hanem erkölcsi és érzelmi fejlődését is szolgálja.  </w:t>
      </w:r>
    </w:p>
    <w:p w14:paraId="34C079AF" w14:textId="77777777" w:rsidR="005B3B00" w:rsidRPr="009E6191" w:rsidRDefault="00220ABC">
      <w:pPr>
        <w:spacing w:after="4" w:line="248" w:lineRule="auto"/>
        <w:ind w:left="301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Teret biztosít azoknak az élményszerű egyéni és közösségi tevékenység</w:t>
      </w:r>
      <w:r w:rsidRPr="009E6191">
        <w:rPr>
          <w:rFonts w:ascii="Arial" w:eastAsia="Arial" w:hAnsi="Arial" w:cs="Arial"/>
          <w:color w:val="0B0907"/>
          <w:sz w:val="24"/>
        </w:rPr>
        <w:t xml:space="preserve">eknek, amelyek a család, az otthon, a lakóhely, a szülőföld tiszteletét alapozzák meg. Segíti az egyéni, családi, közösségi, nemzeti, nemzetiségi identitástudat és történeti tudat kialakítását.  </w:t>
      </w:r>
    </w:p>
    <w:p w14:paraId="570904E4" w14:textId="78195366" w:rsidR="005B3B00" w:rsidRDefault="00220ABC">
      <w:pPr>
        <w:spacing w:after="4" w:line="248" w:lineRule="auto"/>
        <w:ind w:left="301" w:right="270" w:firstLine="204"/>
        <w:jc w:val="both"/>
        <w:rPr>
          <w:rFonts w:ascii="Arial" w:eastAsia="Arial" w:hAnsi="Arial" w:cs="Arial"/>
          <w:color w:val="0B0907"/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Tudatosítja a tanulóban, hogy elsősorban nemzete saját hagyo</w:t>
      </w:r>
      <w:r w:rsidRPr="009E6191">
        <w:rPr>
          <w:rFonts w:ascii="Arial" w:eastAsia="Arial" w:hAnsi="Arial" w:cs="Arial"/>
          <w:color w:val="0B0907"/>
          <w:sz w:val="24"/>
        </w:rPr>
        <w:t xml:space="preserve">mányainak, értékeinek megismerése, elsajátítása és gyakorlása mellett válhat nyitottá a velünk élő nemzetiségek, vallási közösségek, a szomszéd és a rokon népek, valamint a világ többi népének kultúrája, az egyetemes értékek iránt is. </w:t>
      </w:r>
    </w:p>
    <w:p w14:paraId="7EA1611E" w14:textId="77777777" w:rsidR="009E6191" w:rsidRPr="009E6191" w:rsidRDefault="009E6191">
      <w:pPr>
        <w:spacing w:after="4" w:line="248" w:lineRule="auto"/>
        <w:ind w:left="301" w:right="270" w:firstLine="204"/>
        <w:jc w:val="both"/>
        <w:rPr>
          <w:sz w:val="24"/>
        </w:rPr>
      </w:pPr>
    </w:p>
    <w:p w14:paraId="100D8243" w14:textId="77777777" w:rsidR="005B3B00" w:rsidRPr="009E6191" w:rsidRDefault="00220ABC">
      <w:pPr>
        <w:spacing w:after="4" w:line="248" w:lineRule="auto"/>
        <w:ind w:left="516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Az etika tanterv főb</w:t>
      </w:r>
      <w:r w:rsidRPr="009E6191">
        <w:rPr>
          <w:rFonts w:ascii="Arial" w:eastAsia="Arial" w:hAnsi="Arial" w:cs="Arial"/>
          <w:color w:val="0B0907"/>
          <w:sz w:val="24"/>
        </w:rPr>
        <w:t xml:space="preserve">b pedagógiai alapelvei: </w:t>
      </w:r>
    </w:p>
    <w:p w14:paraId="714AF93D" w14:textId="77777777" w:rsidR="005B3B00" w:rsidRPr="009E6191" w:rsidRDefault="00220ABC" w:rsidP="00220ABC">
      <w:pPr>
        <w:numPr>
          <w:ilvl w:val="0"/>
          <w:numId w:val="1"/>
        </w:numPr>
        <w:spacing w:after="4" w:line="248" w:lineRule="auto"/>
        <w:ind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tanulók komplex személyiségfejlesztése, értelmi, érzelmi, társas-lelkületi formálás és a cselekvő magatartásra, viselkedésre buzdítás. </w:t>
      </w:r>
    </w:p>
    <w:p w14:paraId="64487C23" w14:textId="77777777" w:rsidR="005B3B00" w:rsidRPr="009E6191" w:rsidRDefault="00220ABC" w:rsidP="00220ABC">
      <w:pPr>
        <w:numPr>
          <w:ilvl w:val="0"/>
          <w:numId w:val="1"/>
        </w:numPr>
        <w:spacing w:after="4" w:line="248" w:lineRule="auto"/>
        <w:ind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teljes személyiség aktivizálása, a belső motiváció felkeltése és ébren tartása. </w:t>
      </w:r>
    </w:p>
    <w:p w14:paraId="4BCF48F8" w14:textId="77777777" w:rsidR="005B3B00" w:rsidRPr="009E6191" w:rsidRDefault="00220ABC" w:rsidP="00220ABC">
      <w:pPr>
        <w:numPr>
          <w:ilvl w:val="0"/>
          <w:numId w:val="1"/>
        </w:numPr>
        <w:spacing w:after="4" w:line="248" w:lineRule="auto"/>
        <w:ind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Célrendszere és ajánlásai élményt a</w:t>
      </w:r>
      <w:r w:rsidRPr="009E6191">
        <w:rPr>
          <w:rFonts w:ascii="Arial" w:eastAsia="Arial" w:hAnsi="Arial" w:cs="Arial"/>
          <w:color w:val="0B0907"/>
          <w:sz w:val="24"/>
        </w:rPr>
        <w:t xml:space="preserve">dók, személyiséget, meggyőződést formálók. </w:t>
      </w:r>
    </w:p>
    <w:p w14:paraId="6A2F2E67" w14:textId="77777777" w:rsidR="005B3B00" w:rsidRPr="009E6191" w:rsidRDefault="00220ABC" w:rsidP="00220ABC">
      <w:pPr>
        <w:numPr>
          <w:ilvl w:val="0"/>
          <w:numId w:val="1"/>
        </w:numPr>
        <w:spacing w:after="4" w:line="248" w:lineRule="auto"/>
        <w:ind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tananyagok kiválasztása és annak megvalósítása során figyelembe veszi az egyes korosztályok tipikus életkori sajátosságait és lehetséges élethelyzeteit, valamint lehetőséget kíván adni a tanulók és tanulócsopor</w:t>
      </w:r>
      <w:r w:rsidRPr="009E6191">
        <w:rPr>
          <w:rFonts w:ascii="Arial" w:eastAsia="Arial" w:hAnsi="Arial" w:cs="Arial"/>
          <w:color w:val="0B0907"/>
          <w:sz w:val="24"/>
        </w:rPr>
        <w:t xml:space="preserve">tok egyéni sajátosságai szerinti differenciálásra. </w:t>
      </w:r>
    </w:p>
    <w:p w14:paraId="2F141D3B" w14:textId="77777777" w:rsidR="005B3B00" w:rsidRPr="009E6191" w:rsidRDefault="00220ABC" w:rsidP="00220ABC">
      <w:pPr>
        <w:numPr>
          <w:ilvl w:val="0"/>
          <w:numId w:val="1"/>
        </w:numPr>
        <w:spacing w:after="4" w:line="248" w:lineRule="auto"/>
        <w:ind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Az aktív, cselekvő viselkedés, magatartás megélésére ösztönzi a tanulókat a különböző élethelyzeteikben. </w:t>
      </w:r>
    </w:p>
    <w:p w14:paraId="31B224EB" w14:textId="77777777" w:rsidR="005B3B00" w:rsidRPr="009E6191" w:rsidRDefault="00220ABC" w:rsidP="00220ABC">
      <w:pPr>
        <w:numPr>
          <w:ilvl w:val="0"/>
          <w:numId w:val="1"/>
        </w:numPr>
        <w:spacing w:after="4" w:line="248" w:lineRule="auto"/>
        <w:ind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Fontosnak tartja a nevelés három színterét: család, iskola, társadalom. </w:t>
      </w:r>
    </w:p>
    <w:p w14:paraId="1A3F25F6" w14:textId="77777777" w:rsidR="005B3B00" w:rsidRPr="009E6191" w:rsidRDefault="00220ABC" w:rsidP="00220ABC">
      <w:pPr>
        <w:numPr>
          <w:ilvl w:val="0"/>
          <w:numId w:val="1"/>
        </w:numPr>
        <w:spacing w:after="4" w:line="248" w:lineRule="auto"/>
        <w:ind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Az etika tantárgyban első</w:t>
      </w:r>
      <w:r w:rsidRPr="009E6191">
        <w:rPr>
          <w:rFonts w:ascii="Arial" w:eastAsia="Arial" w:hAnsi="Arial" w:cs="Arial"/>
          <w:color w:val="0B0907"/>
          <w:sz w:val="24"/>
        </w:rPr>
        <w:t xml:space="preserve">dleges az érzelmi, érzületi nevelés, a morál- és morális fejlesztés, amely során a gyermekek cselekedtetése, meggyőződésének formálása elengedhetetlenül szükséges a lelkiismeretes magatartás megszilárdulása érdekében. </w:t>
      </w:r>
    </w:p>
    <w:p w14:paraId="03A01900" w14:textId="77777777" w:rsidR="005B3B00" w:rsidRPr="009E6191" w:rsidRDefault="00220ABC" w:rsidP="00220ABC">
      <w:pPr>
        <w:numPr>
          <w:ilvl w:val="0"/>
          <w:numId w:val="1"/>
        </w:numPr>
        <w:spacing w:after="4" w:line="248" w:lineRule="auto"/>
        <w:ind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nevelés mindig egy társadalmi közeg</w:t>
      </w:r>
      <w:r w:rsidRPr="009E6191">
        <w:rPr>
          <w:rFonts w:ascii="Arial" w:eastAsia="Arial" w:hAnsi="Arial" w:cs="Arial"/>
          <w:color w:val="0B0907"/>
          <w:sz w:val="24"/>
        </w:rPr>
        <w:t xml:space="preserve">ben történik, így a nemzeti értékeink megismerése és megőrzése alapfeladat. </w:t>
      </w:r>
    </w:p>
    <w:p w14:paraId="7A27BCB9" w14:textId="77777777" w:rsidR="009E6191" w:rsidRDefault="009E6191">
      <w:pPr>
        <w:spacing w:after="4" w:line="248" w:lineRule="auto"/>
        <w:ind w:left="302" w:right="270" w:firstLine="204"/>
        <w:jc w:val="both"/>
        <w:rPr>
          <w:rFonts w:ascii="Arial" w:eastAsia="Arial" w:hAnsi="Arial" w:cs="Arial"/>
          <w:color w:val="0B0907"/>
          <w:sz w:val="24"/>
        </w:rPr>
      </w:pPr>
    </w:p>
    <w:p w14:paraId="2FEBC52E" w14:textId="1017BFDA" w:rsidR="005B3B00" w:rsidRPr="009E6191" w:rsidRDefault="00220ABC">
      <w:pPr>
        <w:spacing w:after="4" w:line="248" w:lineRule="auto"/>
        <w:ind w:left="302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Az etika természete szerint értelmező jellegű is, a tényekről alkotott különböző vélemények szükségszerűen vitákat eredményeznek. A tanulás során ezek a viták arra ösztönzik a tan</w:t>
      </w:r>
      <w:r w:rsidRPr="009E6191">
        <w:rPr>
          <w:rFonts w:ascii="Arial" w:eastAsia="Arial" w:hAnsi="Arial" w:cs="Arial"/>
          <w:color w:val="0B0907"/>
          <w:sz w:val="24"/>
        </w:rPr>
        <w:t>ulót, hogy elgondolkodjon az emberi értékekről, illetve az élet alapvető dilemmáit megjelenítő olyan fogalmakról, mint például az igazságosság, hűség, hatékonyság, empátia és felelősség. A viták úgy szolgálhatják a tanulást, ha a tanulóban megerősödnek tár</w:t>
      </w:r>
      <w:r w:rsidRPr="009E6191">
        <w:rPr>
          <w:rFonts w:ascii="Arial" w:eastAsia="Arial" w:hAnsi="Arial" w:cs="Arial"/>
          <w:color w:val="0B0907"/>
          <w:sz w:val="24"/>
        </w:rPr>
        <w:t xml:space="preserve">sadalmunk és európai zsidó-keresztény, keresztyén gyökerű civilizációnk alapértékei. </w:t>
      </w:r>
    </w:p>
    <w:p w14:paraId="02F847B0" w14:textId="77777777" w:rsidR="005B3B00" w:rsidRPr="009E6191" w:rsidRDefault="00220ABC">
      <w:pPr>
        <w:spacing w:after="4" w:line="248" w:lineRule="auto"/>
        <w:ind w:left="303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Ez a megközelítés hozzásegíti a tanulót, hogy megértse és méltányolja a magyarság, a magyar nemzet, illetve Magyarország sajátos helyzetéből adódó jelenségeket és folyama</w:t>
      </w:r>
      <w:r w:rsidRPr="009E6191">
        <w:rPr>
          <w:rFonts w:ascii="Arial" w:eastAsia="Arial" w:hAnsi="Arial" w:cs="Arial"/>
          <w:color w:val="0B0907"/>
          <w:sz w:val="24"/>
        </w:rPr>
        <w:t xml:space="preserve">tokat, így alakulhat ki benne a tényeken alapuló reális és pozitív nemzettudat. </w:t>
      </w:r>
    </w:p>
    <w:p w14:paraId="09E2D37A" w14:textId="77777777" w:rsidR="005B3B00" w:rsidRPr="009E6191" w:rsidRDefault="00220ABC">
      <w:pPr>
        <w:spacing w:after="4" w:line="248" w:lineRule="auto"/>
        <w:ind w:left="303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tanulási folyamat hatékonyságát elősegítik az egyéni és társas tanulás változatos módszerei és formái, melyek az együttműködés közösségi élményének a megélését eredményezik.</w:t>
      </w:r>
      <w:r w:rsidRPr="009E6191">
        <w:rPr>
          <w:rFonts w:ascii="Arial" w:eastAsia="Arial" w:hAnsi="Arial" w:cs="Arial"/>
          <w:color w:val="0B0907"/>
          <w:sz w:val="24"/>
        </w:rPr>
        <w:t xml:space="preserve"> </w:t>
      </w:r>
    </w:p>
    <w:p w14:paraId="5DD7AD10" w14:textId="77777777" w:rsidR="005B3B00" w:rsidRPr="009E6191" w:rsidRDefault="00220ABC">
      <w:pPr>
        <w:spacing w:after="299" w:line="248" w:lineRule="auto"/>
        <w:ind w:left="303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lastRenderedPageBreak/>
        <w:t>Az etika tantárgy alapvető célja annak felismertetése, hogy a kulturális hagyományokban gyökerező etikai elvek, társas szabályok, szocio-emocionális készségek miként járulnak hozzá az egyéni és közösségi identitás formálódásához, stabilitásához, valamint</w:t>
      </w:r>
      <w:r w:rsidRPr="009E6191">
        <w:rPr>
          <w:rFonts w:ascii="Arial" w:eastAsia="Arial" w:hAnsi="Arial" w:cs="Arial"/>
          <w:color w:val="0B0907"/>
          <w:sz w:val="24"/>
        </w:rPr>
        <w:t xml:space="preserve"> az egyének és csoportok közti együttműködés megteremtéséhez.  A tanuló elsősorban az európai vallásokkal való megismerkedésen keresztül, az elsajátított információkra reflektálva tanulmányozza, hogy az egyes hitrendszerek milyen értékek mentén kínálnak ér</w:t>
      </w:r>
      <w:r w:rsidRPr="009E6191">
        <w:rPr>
          <w:rFonts w:ascii="Arial" w:eastAsia="Arial" w:hAnsi="Arial" w:cs="Arial"/>
          <w:color w:val="0B0907"/>
          <w:sz w:val="24"/>
        </w:rPr>
        <w:t xml:space="preserve">telmezési keretet az emberi létezésre vonatkozó gondolkodáshoz. A társadalmi együttélést szabályozó, egymástól eltérő jogrendszerek egyes elemeinek értékközpontú vizsgálata elősegíti a társadalmi csoportok és egyének érdekérvényesítésének megértését.  </w:t>
      </w:r>
    </w:p>
    <w:p w14:paraId="06344C24" w14:textId="5A1327D9" w:rsidR="009E6191" w:rsidRPr="009E6191" w:rsidRDefault="009E6191" w:rsidP="009E6191">
      <w:pPr>
        <w:spacing w:after="0"/>
        <w:ind w:left="78"/>
        <w:jc w:val="center"/>
        <w:rPr>
          <w:sz w:val="24"/>
        </w:rPr>
      </w:pPr>
    </w:p>
    <w:p w14:paraId="5534D09C" w14:textId="77777777" w:rsidR="005B3B00" w:rsidRPr="009E6191" w:rsidRDefault="00220ABC">
      <w:pPr>
        <w:spacing w:after="4" w:line="248" w:lineRule="auto"/>
        <w:ind w:left="515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Az etika tantárgy tanulásának célja, hogy a tanuló:  </w:t>
      </w:r>
    </w:p>
    <w:p w14:paraId="6633C94F" w14:textId="77777777" w:rsidR="005B3B00" w:rsidRPr="009E6191" w:rsidRDefault="00220ABC" w:rsidP="00220ABC">
      <w:pPr>
        <w:numPr>
          <w:ilvl w:val="0"/>
          <w:numId w:val="2"/>
        </w:numPr>
        <w:spacing w:after="4" w:line="248" w:lineRule="auto"/>
        <w:ind w:left="1435"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olyan tartalmakat kapjon, amelyek segítik saját értékrendjének gazdagításában, és az alapvető értékek emberi életben betöltött szerepének megértésében; </w:t>
      </w:r>
    </w:p>
    <w:p w14:paraId="6BBED754" w14:textId="77777777" w:rsidR="005B3B00" w:rsidRPr="009E6191" w:rsidRDefault="00220ABC" w:rsidP="00220ABC">
      <w:pPr>
        <w:numPr>
          <w:ilvl w:val="0"/>
          <w:numId w:val="2"/>
        </w:numPr>
        <w:spacing w:after="4" w:line="248" w:lineRule="auto"/>
        <w:ind w:left="1435"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tisztelettel tekintsen az életre, az emberi méltóságra; </w:t>
      </w:r>
    </w:p>
    <w:p w14:paraId="1357A67B" w14:textId="77777777" w:rsidR="005B3B00" w:rsidRPr="009E6191" w:rsidRDefault="00220ABC" w:rsidP="00220ABC">
      <w:pPr>
        <w:numPr>
          <w:ilvl w:val="0"/>
          <w:numId w:val="2"/>
        </w:numPr>
        <w:spacing w:after="4" w:line="248" w:lineRule="auto"/>
        <w:ind w:left="1435"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az európai, a nemzeti hitvilág megismerése sor</w:t>
      </w:r>
      <w:r w:rsidRPr="009E6191">
        <w:rPr>
          <w:rFonts w:ascii="Arial" w:eastAsia="Arial" w:hAnsi="Arial" w:cs="Arial"/>
          <w:color w:val="0B0907"/>
          <w:sz w:val="24"/>
        </w:rPr>
        <w:t xml:space="preserve">án tekintse át, hogy a vallás mit tart értékesnek az emberi viszonyulások tekintetében; </w:t>
      </w:r>
    </w:p>
    <w:p w14:paraId="249A84FE" w14:textId="77777777" w:rsidR="005B3B00" w:rsidRPr="009E6191" w:rsidRDefault="00220ABC" w:rsidP="00220ABC">
      <w:pPr>
        <w:numPr>
          <w:ilvl w:val="0"/>
          <w:numId w:val="2"/>
        </w:numPr>
        <w:spacing w:after="4" w:line="248" w:lineRule="auto"/>
        <w:ind w:left="1435"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támogatást kapjon a kultúra elemeinek elsajátítása során; </w:t>
      </w:r>
    </w:p>
    <w:p w14:paraId="56ECC29D" w14:textId="77777777" w:rsidR="005B3B00" w:rsidRPr="009E6191" w:rsidRDefault="00220ABC" w:rsidP="00220ABC">
      <w:pPr>
        <w:numPr>
          <w:ilvl w:val="0"/>
          <w:numId w:val="2"/>
        </w:numPr>
        <w:spacing w:after="4" w:line="248" w:lineRule="auto"/>
        <w:ind w:left="1435"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legyen képes céltudatos, felelősségteljes, alaposan mérlegelt döntések meghozatalára; </w:t>
      </w:r>
    </w:p>
    <w:p w14:paraId="53F2DFAB" w14:textId="77777777" w:rsidR="005B3B00" w:rsidRPr="009E6191" w:rsidRDefault="00220ABC" w:rsidP="00220ABC">
      <w:pPr>
        <w:numPr>
          <w:ilvl w:val="0"/>
          <w:numId w:val="2"/>
        </w:numPr>
        <w:spacing w:after="4" w:line="248" w:lineRule="auto"/>
        <w:ind w:left="1435"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törekedjen tudatos, c</w:t>
      </w:r>
      <w:r w:rsidRPr="009E6191">
        <w:rPr>
          <w:rFonts w:ascii="Arial" w:eastAsia="Arial" w:hAnsi="Arial" w:cs="Arial"/>
          <w:color w:val="0B0907"/>
          <w:sz w:val="24"/>
        </w:rPr>
        <w:t xml:space="preserve">selekvő magatartásra, életvezetésre, közösségi felelősségvállalásra; </w:t>
      </w:r>
    </w:p>
    <w:p w14:paraId="277B8CC6" w14:textId="77777777" w:rsidR="005B3B00" w:rsidRPr="009E6191" w:rsidRDefault="00220ABC" w:rsidP="00220ABC">
      <w:pPr>
        <w:numPr>
          <w:ilvl w:val="0"/>
          <w:numId w:val="2"/>
        </w:numPr>
        <w:spacing w:after="4" w:line="248" w:lineRule="auto"/>
        <w:ind w:left="1435"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sajátítsa el a közös kulturális kód leglényegesebb elemeit: szimbólumok, történelmi személyek, történetek, fogalmak, alkotások; </w:t>
      </w:r>
    </w:p>
    <w:p w14:paraId="49D43FC0" w14:textId="77777777" w:rsidR="005B3B00" w:rsidRPr="009E6191" w:rsidRDefault="00220ABC" w:rsidP="00220ABC">
      <w:pPr>
        <w:numPr>
          <w:ilvl w:val="0"/>
          <w:numId w:val="2"/>
        </w:numPr>
        <w:spacing w:after="4" w:line="248" w:lineRule="auto"/>
        <w:ind w:left="1435"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fejlessze társas-lelkületi készségeit, öntudatos gondolko</w:t>
      </w:r>
      <w:r w:rsidRPr="009E6191">
        <w:rPr>
          <w:rFonts w:ascii="Arial" w:eastAsia="Arial" w:hAnsi="Arial" w:cs="Arial"/>
          <w:color w:val="0B0907"/>
          <w:sz w:val="24"/>
        </w:rPr>
        <w:t xml:space="preserve">dását, jövőképét. </w:t>
      </w:r>
    </w:p>
    <w:p w14:paraId="2D4D72F1" w14:textId="77777777" w:rsidR="009E6191" w:rsidRDefault="009E6191">
      <w:pPr>
        <w:spacing w:after="4" w:line="248" w:lineRule="auto"/>
        <w:ind w:left="596" w:right="270" w:hanging="10"/>
        <w:jc w:val="both"/>
        <w:rPr>
          <w:rFonts w:ascii="Arial" w:eastAsia="Arial" w:hAnsi="Arial" w:cs="Arial"/>
          <w:color w:val="0B0907"/>
          <w:sz w:val="24"/>
        </w:rPr>
      </w:pPr>
    </w:p>
    <w:p w14:paraId="6E9E8EF3" w14:textId="2BEC8F98" w:rsidR="005B3B00" w:rsidRPr="009E6191" w:rsidRDefault="00220ABC">
      <w:pPr>
        <w:spacing w:after="4" w:line="248" w:lineRule="auto"/>
        <w:ind w:left="596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Célja továbbá, hogy a tanulóban: </w:t>
      </w:r>
    </w:p>
    <w:p w14:paraId="53DEF730" w14:textId="77777777" w:rsidR="005B3B00" w:rsidRPr="009E6191" w:rsidRDefault="00220ABC" w:rsidP="00220ABC">
      <w:pPr>
        <w:numPr>
          <w:ilvl w:val="0"/>
          <w:numId w:val="2"/>
        </w:numPr>
        <w:spacing w:after="4" w:line="248" w:lineRule="auto"/>
        <w:ind w:left="1435"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kialakuljon a magyar nemzet és az emberiség története során megnyilvánuló kiemelkedő emberi teljesítmények iránti tisztelet, a történelmi tragédiák áldozatainak szenvedése iránti együttérzés és méltó meg</w:t>
      </w:r>
      <w:r w:rsidRPr="009E6191">
        <w:rPr>
          <w:rFonts w:ascii="Arial" w:eastAsia="Arial" w:hAnsi="Arial" w:cs="Arial"/>
          <w:color w:val="0B0907"/>
          <w:sz w:val="24"/>
        </w:rPr>
        <w:t xml:space="preserve">emlékezés igénye; </w:t>
      </w:r>
    </w:p>
    <w:p w14:paraId="2BBDD078" w14:textId="77777777" w:rsidR="005B3B00" w:rsidRPr="009E6191" w:rsidRDefault="00220ABC" w:rsidP="00220ABC">
      <w:pPr>
        <w:numPr>
          <w:ilvl w:val="0"/>
          <w:numId w:val="2"/>
        </w:numPr>
        <w:spacing w:after="4" w:line="248" w:lineRule="auto"/>
        <w:ind w:left="1435"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kialakuljon az európai civilizációs identitás is, amely az antikvitás, a zsidó-keresztény kultúra, valamint a polgári jogrend alapértékeire épül; </w:t>
      </w:r>
    </w:p>
    <w:p w14:paraId="2BF351E1" w14:textId="77777777" w:rsidR="005B3B00" w:rsidRPr="009E6191" w:rsidRDefault="00220ABC" w:rsidP="00220ABC">
      <w:pPr>
        <w:numPr>
          <w:ilvl w:val="0"/>
          <w:numId w:val="2"/>
        </w:numPr>
        <w:spacing w:after="4" w:line="248" w:lineRule="auto"/>
        <w:ind w:left="1435"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kialakuljon a demokratikus elkötelezettség, amely alapvető értéknek tartja a többségi dönt</w:t>
      </w:r>
      <w:r w:rsidRPr="009E6191">
        <w:rPr>
          <w:rFonts w:ascii="Arial" w:eastAsia="Arial" w:hAnsi="Arial" w:cs="Arial"/>
          <w:color w:val="0B0907"/>
          <w:sz w:val="24"/>
        </w:rPr>
        <w:t xml:space="preserve">éshozatalt, az emberi jogokat, valamint az állampolgári jogokat és kötelességeket; </w:t>
      </w:r>
    </w:p>
    <w:p w14:paraId="3098E6C0" w14:textId="77777777" w:rsidR="005B3B00" w:rsidRPr="009E6191" w:rsidRDefault="00220ABC" w:rsidP="00220ABC">
      <w:pPr>
        <w:numPr>
          <w:ilvl w:val="0"/>
          <w:numId w:val="2"/>
        </w:numPr>
        <w:spacing w:after="4" w:line="248" w:lineRule="auto"/>
        <w:ind w:left="1435"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kialakuljon a társadalmi felelősség, szolidaritás és normakövetés, amely alapvető értéknek tartja a közösség iránti elkötelezettséget, valamint az egyéni választási lehetős</w:t>
      </w:r>
      <w:r w:rsidRPr="009E6191">
        <w:rPr>
          <w:rFonts w:ascii="Arial" w:eastAsia="Arial" w:hAnsi="Arial" w:cs="Arial"/>
          <w:color w:val="0B0907"/>
          <w:sz w:val="24"/>
        </w:rPr>
        <w:t xml:space="preserve">égeket; </w:t>
      </w:r>
    </w:p>
    <w:p w14:paraId="74D92E8F" w14:textId="77777777" w:rsidR="005B3B00" w:rsidRPr="009E6191" w:rsidRDefault="00220ABC" w:rsidP="00220ABC">
      <w:pPr>
        <w:numPr>
          <w:ilvl w:val="0"/>
          <w:numId w:val="2"/>
        </w:numPr>
        <w:spacing w:after="231" w:line="248" w:lineRule="auto"/>
        <w:ind w:left="1435" w:right="270" w:hanging="567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kialakuljon az egyéni kezdeményezőkészség és felelősségvállalás, amely egyszerre tartja alapvető értéknek a szabadságot és a </w:t>
      </w:r>
      <w:r w:rsidRPr="009E6191">
        <w:rPr>
          <w:rFonts w:ascii="Arial" w:eastAsia="Arial" w:hAnsi="Arial" w:cs="Arial"/>
          <w:color w:val="0B0907"/>
          <w:sz w:val="24"/>
        </w:rPr>
        <w:lastRenderedPageBreak/>
        <w:t xml:space="preserve">felelősséget, valamint a közösség számára a fenntarthatóság, az élhető élet biztosítását. </w:t>
      </w:r>
    </w:p>
    <w:p w14:paraId="0AAB0BFB" w14:textId="77777777" w:rsidR="009E6191" w:rsidRDefault="009E6191">
      <w:pPr>
        <w:spacing w:after="4" w:line="248" w:lineRule="auto"/>
        <w:ind w:left="502" w:hanging="10"/>
        <w:rPr>
          <w:rFonts w:ascii="Arial" w:eastAsia="Arial" w:hAnsi="Arial" w:cs="Arial"/>
          <w:i/>
          <w:color w:val="0B0907"/>
          <w:sz w:val="24"/>
        </w:rPr>
      </w:pPr>
    </w:p>
    <w:p w14:paraId="4ADC29D9" w14:textId="0F3F4E49" w:rsidR="005B3B00" w:rsidRPr="009E6191" w:rsidRDefault="00220ABC">
      <w:pPr>
        <w:spacing w:after="4" w:line="248" w:lineRule="auto"/>
        <w:ind w:left="502" w:hanging="10"/>
        <w:rPr>
          <w:sz w:val="24"/>
        </w:rPr>
      </w:pPr>
      <w:r w:rsidRPr="009E6191">
        <w:rPr>
          <w:rFonts w:ascii="Arial" w:eastAsia="Arial" w:hAnsi="Arial" w:cs="Arial"/>
          <w:i/>
          <w:color w:val="0B0907"/>
          <w:sz w:val="24"/>
        </w:rPr>
        <w:t>A tantárgy tanításának specifik</w:t>
      </w:r>
      <w:r w:rsidRPr="009E6191">
        <w:rPr>
          <w:rFonts w:ascii="Arial" w:eastAsia="Arial" w:hAnsi="Arial" w:cs="Arial"/>
          <w:i/>
          <w:color w:val="0B0907"/>
          <w:sz w:val="24"/>
        </w:rPr>
        <w:t xml:space="preserve">us jellemzői az 1–4. évfolyamon </w:t>
      </w:r>
    </w:p>
    <w:p w14:paraId="7B3E3415" w14:textId="77777777" w:rsidR="005B3B00" w:rsidRPr="009E6191" w:rsidRDefault="00220ABC">
      <w:pPr>
        <w:spacing w:after="0"/>
        <w:ind w:left="507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 </w:t>
      </w:r>
    </w:p>
    <w:p w14:paraId="1C610A0F" w14:textId="77777777" w:rsidR="005B3B00" w:rsidRPr="009E6191" w:rsidRDefault="00220ABC">
      <w:pPr>
        <w:spacing w:after="4" w:line="248" w:lineRule="auto"/>
        <w:ind w:left="303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Az 1–4. évfolyamon a tanuló kognitív fejlődésére művelet előtti és konkrét műveleti szakaszok egyaránt jellemzőek. Az erkölcsi normák és szabályok keletkezésének magyarázatában, a tevékenységek motivációjában és a transzcendens hit fejlődésében is nagy sze</w:t>
      </w:r>
      <w:r w:rsidRPr="009E6191">
        <w:rPr>
          <w:rFonts w:ascii="Arial" w:eastAsia="Arial" w:hAnsi="Arial" w:cs="Arial"/>
          <w:color w:val="0B0907"/>
          <w:sz w:val="24"/>
        </w:rPr>
        <w:t>repet kap a tanuló által elfogadott tekintélyszemély véleménye, viselkedési mintája; ugyanakkor a jó-rossz cselekedetek elbírálásában már megjelennek a tettek – egyénre és környezetére vonatkoztatott következmények mérlegelése is. Az éntudat és önismeret f</w:t>
      </w:r>
      <w:r w:rsidRPr="009E6191">
        <w:rPr>
          <w:rFonts w:ascii="Arial" w:eastAsia="Arial" w:hAnsi="Arial" w:cs="Arial"/>
          <w:color w:val="0B0907"/>
          <w:sz w:val="24"/>
        </w:rPr>
        <w:t xml:space="preserve">ejlődésében a pszichológiai én kibontakozásának folyamata kezdődik el.  </w:t>
      </w:r>
    </w:p>
    <w:p w14:paraId="51CBA1D0" w14:textId="77777777" w:rsidR="005B3B00" w:rsidRPr="009E6191" w:rsidRDefault="00220ABC">
      <w:pPr>
        <w:spacing w:after="4" w:line="248" w:lineRule="auto"/>
        <w:ind w:left="303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Az etika tantárgy célkitűzéseinek elérése érdekében fontos olyan nevelési-oktatási módszerek kiválasztása, amelyek figyelembe veszik a gyermekek fejlődési sajátosságait, és megfelelőe</w:t>
      </w:r>
      <w:r w:rsidRPr="009E6191">
        <w:rPr>
          <w:rFonts w:ascii="Arial" w:eastAsia="Arial" w:hAnsi="Arial" w:cs="Arial"/>
          <w:color w:val="0B0907"/>
          <w:sz w:val="24"/>
        </w:rPr>
        <w:t xml:space="preserve">n reagálnak arra, hogy a tanulócsoportokban minden esetben egyének közötti különbségekkel, fejlettségi szintekkel kell számolni. A tanulók közötti különbségekre történő megfelelő reagálás fontos feltétele, hogy a motivált tanulás elérése érdekében nyitott </w:t>
      </w:r>
      <w:r w:rsidRPr="009E6191">
        <w:rPr>
          <w:rFonts w:ascii="Arial" w:eastAsia="Arial" w:hAnsi="Arial" w:cs="Arial"/>
          <w:color w:val="0B0907"/>
          <w:sz w:val="24"/>
        </w:rPr>
        <w:t>társas tanulási környezet jöjjön létre, amelyben minden tanuló úgy érzi, meghallgatják őt és értékesnek tekintik aktivitását. A tanulás fizikai környezete a foglalkozások és munkaformák jellegéhez rugalmasan alkalmazkodik.  A pedagógus által vezetett, érde</w:t>
      </w:r>
      <w:r w:rsidRPr="009E6191">
        <w:rPr>
          <w:rFonts w:ascii="Arial" w:eastAsia="Arial" w:hAnsi="Arial" w:cs="Arial"/>
          <w:color w:val="0B0907"/>
          <w:sz w:val="24"/>
        </w:rPr>
        <w:t>klődés alapján kialakított tanulói csoportokban a megbeszélések funkcionális tevékenységekkel, mesékkel, történetekkel, csoportos önismereti játékokkal, zenével, képzőművészettel és drámajátékkal gazdagodnak. Az egyéni és a csoportos feladatok megtervezésé</w:t>
      </w:r>
      <w:r w:rsidRPr="009E6191">
        <w:rPr>
          <w:rFonts w:ascii="Arial" w:eastAsia="Arial" w:hAnsi="Arial" w:cs="Arial"/>
          <w:color w:val="0B0907"/>
          <w:sz w:val="24"/>
        </w:rPr>
        <w:t xml:space="preserve">nél és kivitelezésénél digitális eszközöket is alkalmaznak.  </w:t>
      </w:r>
    </w:p>
    <w:p w14:paraId="0C0B8387" w14:textId="77777777" w:rsidR="005B3B00" w:rsidRPr="009E6191" w:rsidRDefault="00220ABC">
      <w:pPr>
        <w:spacing w:after="231" w:line="248" w:lineRule="auto"/>
        <w:ind w:left="303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Az alkalmazott pedagógiai módszerek olyan feltételeket teremtenek, amelyek lehetővé teszik, hogy a tanulók rácsodálkozzanak a jelenségekre, kérdezzenek, igazolják saját véleményüket és meghallga</w:t>
      </w:r>
      <w:r w:rsidRPr="009E6191">
        <w:rPr>
          <w:rFonts w:ascii="Arial" w:eastAsia="Arial" w:hAnsi="Arial" w:cs="Arial"/>
          <w:color w:val="0B0907"/>
          <w:sz w:val="24"/>
        </w:rPr>
        <w:t xml:space="preserve">ssák mások véleményét. A nevelési-oktatási folyamatban alkalmazott többféle módszer lehetővé teszi, hogy a tanulók a tanulás aktív szereplőiként fejlesszék kompetenciáikat.  </w:t>
      </w:r>
    </w:p>
    <w:p w14:paraId="52E85ED9" w14:textId="77777777" w:rsidR="009E6191" w:rsidRDefault="009E6191">
      <w:pPr>
        <w:spacing w:after="4" w:line="248" w:lineRule="auto"/>
        <w:ind w:left="502" w:hanging="10"/>
        <w:rPr>
          <w:rFonts w:ascii="Arial" w:eastAsia="Arial" w:hAnsi="Arial" w:cs="Arial"/>
          <w:i/>
          <w:color w:val="0B0907"/>
          <w:sz w:val="24"/>
        </w:rPr>
      </w:pPr>
    </w:p>
    <w:p w14:paraId="30C19927" w14:textId="5EF75E45" w:rsidR="005B3B00" w:rsidRPr="009E6191" w:rsidRDefault="00220ABC">
      <w:pPr>
        <w:spacing w:after="4" w:line="248" w:lineRule="auto"/>
        <w:ind w:left="502" w:hanging="10"/>
        <w:rPr>
          <w:sz w:val="24"/>
        </w:rPr>
      </w:pPr>
      <w:r w:rsidRPr="009E6191">
        <w:rPr>
          <w:rFonts w:ascii="Arial" w:eastAsia="Arial" w:hAnsi="Arial" w:cs="Arial"/>
          <w:i/>
          <w:color w:val="0B0907"/>
          <w:sz w:val="24"/>
        </w:rPr>
        <w:t xml:space="preserve">A tantárgy tanításának specifikus jellemzői az 5–8. évfolyamon </w:t>
      </w:r>
    </w:p>
    <w:p w14:paraId="0E1D2F1C" w14:textId="77777777" w:rsidR="005B3B00" w:rsidRPr="009E6191" w:rsidRDefault="00220ABC">
      <w:pPr>
        <w:spacing w:after="0"/>
        <w:ind w:left="507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 </w:t>
      </w:r>
    </w:p>
    <w:p w14:paraId="10A4F2A8" w14:textId="77777777" w:rsidR="005B3B00" w:rsidRPr="009E6191" w:rsidRDefault="00220ABC">
      <w:pPr>
        <w:spacing w:after="4" w:line="248" w:lineRule="auto"/>
        <w:ind w:left="303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Az 5–8. évfolya</w:t>
      </w:r>
      <w:r w:rsidRPr="009E6191">
        <w:rPr>
          <w:rFonts w:ascii="Arial" w:eastAsia="Arial" w:hAnsi="Arial" w:cs="Arial"/>
          <w:color w:val="0B0907"/>
          <w:sz w:val="24"/>
        </w:rPr>
        <w:t>mon tanulók kognitív fejlődésére a fejlettségi szintek heterogenitása következtében a konkrét műveleti és a formális műveleti szakaszok sajátosságai egyaránt jellemzőek. A normák megállapításában, cselekedetek elbírálásában, a büntetés megállapításának mér</w:t>
      </w:r>
      <w:r w:rsidRPr="009E6191">
        <w:rPr>
          <w:rFonts w:ascii="Arial" w:eastAsia="Arial" w:hAnsi="Arial" w:cs="Arial"/>
          <w:color w:val="0B0907"/>
          <w:sz w:val="24"/>
        </w:rPr>
        <w:t>tékében a tekintély helyét átveszik a közös megegyezésen alapuló szabályok, az erkölcsi ítéletekben megjelenik a cselekvő szándékának megítélése. Az adott kortárscsoportnak és a tanuló által elfogadott tekintélyszemélynek való megfelelés motiváló ereje mel</w:t>
      </w:r>
      <w:r w:rsidRPr="009E6191">
        <w:rPr>
          <w:rFonts w:ascii="Arial" w:eastAsia="Arial" w:hAnsi="Arial" w:cs="Arial"/>
          <w:color w:val="0B0907"/>
          <w:sz w:val="24"/>
        </w:rPr>
        <w:t xml:space="preserve">lett megjelenik az aktuális csoportnormák megkérdőjelezése, az igazságosság hiányának felismerése is. </w:t>
      </w:r>
    </w:p>
    <w:p w14:paraId="22FDD453" w14:textId="77777777" w:rsidR="005B3B00" w:rsidRPr="009E6191" w:rsidRDefault="00220ABC">
      <w:pPr>
        <w:spacing w:after="4" w:line="248" w:lineRule="auto"/>
        <w:ind w:left="303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lastRenderedPageBreak/>
        <w:t>Az éntudat és önismeret fejlődésének következtében kialakul a saját érzelmek és gondolatok megfigyelése és ellenőrzése. A szükségletek szabályozása tekin</w:t>
      </w:r>
      <w:r w:rsidRPr="009E6191">
        <w:rPr>
          <w:rFonts w:ascii="Arial" w:eastAsia="Arial" w:hAnsi="Arial" w:cs="Arial"/>
          <w:color w:val="0B0907"/>
          <w:sz w:val="24"/>
        </w:rPr>
        <w:t xml:space="preserve">tetében az 5–6. évfolyamokhoz tartozó, jellemzően 11–12 éves tanulók énfejlődését a kapcsolatok által szerzett tapasztalatok uralják. A tanuló számos helyzetben változtatja társas identitását, ami a saját szükségletek társas elvárásoknak való alávetéséhez </w:t>
      </w:r>
      <w:r w:rsidRPr="009E6191">
        <w:rPr>
          <w:rFonts w:ascii="Arial" w:eastAsia="Arial" w:hAnsi="Arial" w:cs="Arial"/>
          <w:color w:val="0B0907"/>
          <w:sz w:val="24"/>
        </w:rPr>
        <w:t xml:space="preserve">is vezethet. A hit fejlődésében még a csoport többségének értékrendjéhez való igazodás dominál, de már megkezdődik az önálló identitás kialakítása is. </w:t>
      </w:r>
    </w:p>
    <w:p w14:paraId="7EC73DF4" w14:textId="77777777" w:rsidR="005B3B00" w:rsidRPr="009E6191" w:rsidRDefault="00220ABC">
      <w:pPr>
        <w:spacing w:after="4" w:line="248" w:lineRule="auto"/>
        <w:ind w:left="303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Az érzelemszabályozás területén a feltétel nélküli elfogadás igénye a családtól a kortárscsoport irányáb</w:t>
      </w:r>
      <w:r w:rsidRPr="009E6191">
        <w:rPr>
          <w:rFonts w:ascii="Arial" w:eastAsia="Arial" w:hAnsi="Arial" w:cs="Arial"/>
          <w:color w:val="0B0907"/>
          <w:sz w:val="24"/>
        </w:rPr>
        <w:t xml:space="preserve">a mozdul el. Különbség jelenik meg a fiúk és lányok között az érzelmek elrejtésének és kinyilvánításának szabályozásában. A fiúk szocializációjában egyre jelentősebb szerepet kap a félelem és a szomorúság elrejtésének igénye, mert ezeknek az érzelmeknek a </w:t>
      </w:r>
      <w:r w:rsidRPr="009E6191">
        <w:rPr>
          <w:rFonts w:ascii="Arial" w:eastAsia="Arial" w:hAnsi="Arial" w:cs="Arial"/>
          <w:color w:val="0B0907"/>
          <w:sz w:val="24"/>
        </w:rPr>
        <w:t>kinyilvánítása az erőtlenség kifejezéseként is értelmezhető. Serdülőkorban a szociális készségek alapvető elemét képező empátia fejlődésére jellemző, hogy határai jelentősen kitágulnak, mert a serdülő fogékonnyá válik a társadalmi életben megnyilvánuló iga</w:t>
      </w:r>
      <w:r w:rsidRPr="009E6191">
        <w:rPr>
          <w:rFonts w:ascii="Arial" w:eastAsia="Arial" w:hAnsi="Arial" w:cs="Arial"/>
          <w:color w:val="0B0907"/>
          <w:sz w:val="24"/>
        </w:rPr>
        <w:t xml:space="preserve">zságtalanságokra. A személyes kapcsolatokban a fiúk a lányokkal szemben úgy szocializálódnak, hogy az érzelmeiket titkolják, és elsősorban a kognitív empátia kinyilvánításával ápolják személyes kapcsolataikat. </w:t>
      </w:r>
    </w:p>
    <w:p w14:paraId="3CA0B69F" w14:textId="77777777" w:rsidR="005B3B00" w:rsidRPr="009E6191" w:rsidRDefault="00220ABC">
      <w:pPr>
        <w:spacing w:after="4" w:line="248" w:lineRule="auto"/>
        <w:ind w:left="301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tantárgy célkitűzéseinek elérése érdekében </w:t>
      </w:r>
      <w:r w:rsidRPr="009E6191">
        <w:rPr>
          <w:rFonts w:ascii="Arial" w:eastAsia="Arial" w:hAnsi="Arial" w:cs="Arial"/>
          <w:color w:val="0B0907"/>
          <w:sz w:val="24"/>
        </w:rPr>
        <w:t>olyan nevelési-oktatási módszerek kiválasztása ajánlott, amelyek figyelembe veszik a serdülők fejlődési sajátosságait, és megfelelően reagálnak arra, hogy a tanulócsoportokban minden esetben egyének közötti különbségekkel, fejlettségi szintbéli heterogenit</w:t>
      </w:r>
      <w:r w:rsidRPr="009E6191">
        <w:rPr>
          <w:rFonts w:ascii="Arial" w:eastAsia="Arial" w:hAnsi="Arial" w:cs="Arial"/>
          <w:color w:val="0B0907"/>
          <w:sz w:val="24"/>
        </w:rPr>
        <w:t xml:space="preserve">ással kell számolni. A tanulók közötti különbségekre történő megfelelő reagálás fontos feltétele, hogy a motivált tanulás elérése érdekében olyan társas tanulási környezet jöjjön létre, ahol minden tanuló úgy érzi, meghallgatják őt, és értékesnek tekintik </w:t>
      </w:r>
      <w:r w:rsidRPr="009E6191">
        <w:rPr>
          <w:rFonts w:ascii="Arial" w:eastAsia="Arial" w:hAnsi="Arial" w:cs="Arial"/>
          <w:color w:val="0B0907"/>
          <w:sz w:val="24"/>
        </w:rPr>
        <w:t>aktivitását. A pedagógus által vezetett, érdeklődésen alapuló tanulói csoportokban a tréninggyakorlatokhoz kapcsolódó megbeszélések funkcionális tevékenységekkel, történetekkel, csoportos önismereti játékokkal, zenével, képzőművészettel és drámajátékkal ga</w:t>
      </w:r>
      <w:r w:rsidRPr="009E6191">
        <w:rPr>
          <w:rFonts w:ascii="Arial" w:eastAsia="Arial" w:hAnsi="Arial" w:cs="Arial"/>
          <w:color w:val="0B0907"/>
          <w:sz w:val="24"/>
        </w:rPr>
        <w:t xml:space="preserve">zdagodnak. Az egyéni és a csoportos feladatok megtervezésénél és kivitelezésénél folyamatosan biztosítani kell a szükséges digitális eszközök alkalmazásának lehetőségét. </w:t>
      </w:r>
    </w:p>
    <w:p w14:paraId="7C8ACAB3" w14:textId="77777777" w:rsidR="005B3B00" w:rsidRPr="009E6191" w:rsidRDefault="00220ABC">
      <w:pPr>
        <w:spacing w:after="4" w:line="248" w:lineRule="auto"/>
        <w:ind w:left="301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Az alkalmazott pedagógiai módszerek olyan feltételeket teremtenek, amelyek lehetővé teszik, hogy a tanulók rácsodálkozzanak a jelenségekre, kérdezzenek, igazolják saját véleményüket és meghallgassák mások véleményét. A munkaformák között fontos szerepet tö</w:t>
      </w:r>
      <w:r w:rsidRPr="009E6191">
        <w:rPr>
          <w:rFonts w:ascii="Arial" w:eastAsia="Arial" w:hAnsi="Arial" w:cs="Arial"/>
          <w:color w:val="0B0907"/>
          <w:sz w:val="24"/>
        </w:rPr>
        <w:t xml:space="preserve">lt be a kooperatív csoportmunka, az egyéni és csoportos projektfeladatok szervezése és értékelése. </w:t>
      </w:r>
    </w:p>
    <w:p w14:paraId="738F262B" w14:textId="77777777" w:rsidR="005B3B00" w:rsidRPr="009E6191" w:rsidRDefault="00220ABC">
      <w:pPr>
        <w:spacing w:after="231" w:line="248" w:lineRule="auto"/>
        <w:ind w:left="301" w:right="270" w:firstLine="204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tantárgy támogatja a tanulók pozitív érzületi fejlődését és tanulását, a tanulóknak készségfejlesztési lehetőségeket és fogalmi eszközöket biztosít ahhoz,</w:t>
      </w:r>
      <w:r w:rsidRPr="009E6191">
        <w:rPr>
          <w:rFonts w:ascii="Arial" w:eastAsia="Arial" w:hAnsi="Arial" w:cs="Arial"/>
          <w:color w:val="0B0907"/>
          <w:sz w:val="24"/>
        </w:rPr>
        <w:t xml:space="preserve"> hogy megvizsgálják, felépítsék identitásukat, világszemléletüket. Minden tanulónak a fejlődést segítő pedagógiai attitűddel megvalósított segítségnyújtásra, iránymutatásra van szüksége, különösen a társas képességek és a gondolkodási készségek fejlesztésé</w:t>
      </w:r>
      <w:r w:rsidRPr="009E6191">
        <w:rPr>
          <w:rFonts w:ascii="Arial" w:eastAsia="Arial" w:hAnsi="Arial" w:cs="Arial"/>
          <w:color w:val="0B0907"/>
          <w:sz w:val="24"/>
        </w:rPr>
        <w:t xml:space="preserve">hez. Fontos, hogy differenciált bánásmód keretében a tanulók egyéni támogatást nyerjenek a tanulási és tanítási módszerek megválasztásában. </w:t>
      </w:r>
    </w:p>
    <w:p w14:paraId="55B82440" w14:textId="77777777" w:rsidR="005B3B00" w:rsidRPr="009E6191" w:rsidRDefault="00220ABC">
      <w:pPr>
        <w:pStyle w:val="Heading2"/>
        <w:spacing w:after="222" w:line="259" w:lineRule="auto"/>
        <w:ind w:left="502"/>
        <w:rPr>
          <w:sz w:val="24"/>
        </w:rPr>
      </w:pPr>
      <w:r w:rsidRPr="009E6191">
        <w:rPr>
          <w:sz w:val="24"/>
        </w:rPr>
        <w:lastRenderedPageBreak/>
        <w:t xml:space="preserve">B) FŐ TÉMAKÖRÖK </w:t>
      </w:r>
    </w:p>
    <w:p w14:paraId="145382FE" w14:textId="77777777" w:rsidR="005B3B00" w:rsidRPr="009E6191" w:rsidRDefault="00220ABC">
      <w:pPr>
        <w:spacing w:after="4" w:line="248" w:lineRule="auto"/>
        <w:ind w:left="502" w:hanging="10"/>
        <w:rPr>
          <w:sz w:val="24"/>
        </w:rPr>
      </w:pPr>
      <w:r w:rsidRPr="009E6191">
        <w:rPr>
          <w:rFonts w:ascii="Arial" w:eastAsia="Arial" w:hAnsi="Arial" w:cs="Arial"/>
          <w:i/>
          <w:color w:val="0B0907"/>
          <w:sz w:val="24"/>
        </w:rPr>
        <w:t xml:space="preserve">FŐ TÉMAKÖRÖK AZ 1–4. ÉVFOLYAMON </w:t>
      </w:r>
    </w:p>
    <w:p w14:paraId="62D518A6" w14:textId="77777777" w:rsidR="005B3B00" w:rsidRPr="009E6191" w:rsidRDefault="00220ABC" w:rsidP="00220ABC">
      <w:pPr>
        <w:numPr>
          <w:ilvl w:val="0"/>
          <w:numId w:val="3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Éntudat – Önismeret </w:t>
      </w:r>
    </w:p>
    <w:p w14:paraId="241F71FF" w14:textId="77777777" w:rsidR="005B3B00" w:rsidRPr="009E6191" w:rsidRDefault="00220ABC" w:rsidP="00220ABC">
      <w:pPr>
        <w:numPr>
          <w:ilvl w:val="0"/>
          <w:numId w:val="3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Család – Helyem a családban </w:t>
      </w:r>
    </w:p>
    <w:p w14:paraId="6565075F" w14:textId="77777777" w:rsidR="005B3B00" w:rsidRPr="009E6191" w:rsidRDefault="00220ABC" w:rsidP="00220ABC">
      <w:pPr>
        <w:numPr>
          <w:ilvl w:val="0"/>
          <w:numId w:val="3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Helyem az osztály közösségében </w:t>
      </w:r>
    </w:p>
    <w:p w14:paraId="6FD8A924" w14:textId="77777777" w:rsidR="005B3B00" w:rsidRPr="009E6191" w:rsidRDefault="00220ABC" w:rsidP="00220ABC">
      <w:pPr>
        <w:numPr>
          <w:ilvl w:val="0"/>
          <w:numId w:val="3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társas együttélés kulturális gyökerei: Nemzet – Helyem a társadalomban </w:t>
      </w:r>
    </w:p>
    <w:p w14:paraId="65DDBDEA" w14:textId="77777777" w:rsidR="005B3B00" w:rsidRPr="009E6191" w:rsidRDefault="00220ABC" w:rsidP="00220ABC">
      <w:pPr>
        <w:numPr>
          <w:ilvl w:val="0"/>
          <w:numId w:val="3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természet rendjének megőrzése a fenntarthatóság érdekében </w:t>
      </w:r>
    </w:p>
    <w:p w14:paraId="06CBB352" w14:textId="77777777" w:rsidR="005B3B00" w:rsidRPr="009E6191" w:rsidRDefault="00220ABC" w:rsidP="00220ABC">
      <w:pPr>
        <w:numPr>
          <w:ilvl w:val="0"/>
          <w:numId w:val="3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Az európai kultúra hatása az egyén értékrendjére </w:t>
      </w:r>
    </w:p>
    <w:p w14:paraId="4FAB0730" w14:textId="77777777" w:rsidR="005B3B00" w:rsidRPr="009E6191" w:rsidRDefault="00220ABC">
      <w:pPr>
        <w:spacing w:after="220"/>
        <w:ind w:left="301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 </w:t>
      </w:r>
    </w:p>
    <w:p w14:paraId="6F3F9154" w14:textId="77777777" w:rsidR="005B3B00" w:rsidRPr="009E6191" w:rsidRDefault="00220ABC">
      <w:pPr>
        <w:spacing w:after="4" w:line="248" w:lineRule="auto"/>
        <w:ind w:left="502" w:hanging="10"/>
        <w:rPr>
          <w:sz w:val="24"/>
        </w:rPr>
      </w:pPr>
      <w:r w:rsidRPr="009E6191">
        <w:rPr>
          <w:rFonts w:ascii="Arial" w:eastAsia="Arial" w:hAnsi="Arial" w:cs="Arial"/>
          <w:i/>
          <w:color w:val="0B0907"/>
          <w:sz w:val="24"/>
        </w:rPr>
        <w:t>FŐ TÉMAK</w:t>
      </w:r>
      <w:r w:rsidRPr="009E6191">
        <w:rPr>
          <w:rFonts w:ascii="Arial" w:eastAsia="Arial" w:hAnsi="Arial" w:cs="Arial"/>
          <w:i/>
          <w:color w:val="0B0907"/>
          <w:sz w:val="24"/>
        </w:rPr>
        <w:t xml:space="preserve">ÖRÖK AZ 5–8. ÉVFOLYAMON </w:t>
      </w:r>
    </w:p>
    <w:p w14:paraId="74B73BFF" w14:textId="77777777" w:rsidR="005B3B00" w:rsidRPr="009E6191" w:rsidRDefault="00220ABC" w:rsidP="00220ABC">
      <w:pPr>
        <w:numPr>
          <w:ilvl w:val="0"/>
          <w:numId w:val="4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Éntudat – Önismeret </w:t>
      </w:r>
    </w:p>
    <w:p w14:paraId="3485A8D6" w14:textId="77777777" w:rsidR="005B3B00" w:rsidRPr="009E6191" w:rsidRDefault="00220ABC" w:rsidP="00220ABC">
      <w:pPr>
        <w:numPr>
          <w:ilvl w:val="0"/>
          <w:numId w:val="4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Család – Helyem a családban </w:t>
      </w:r>
    </w:p>
    <w:p w14:paraId="06AAF5AF" w14:textId="77777777" w:rsidR="005B3B00" w:rsidRPr="009E6191" w:rsidRDefault="00220ABC" w:rsidP="00220ABC">
      <w:pPr>
        <w:numPr>
          <w:ilvl w:val="0"/>
          <w:numId w:val="4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Társas tudatosság és társas kapcsolatok – Helyem a társas-lelkületi közösségekben </w:t>
      </w:r>
    </w:p>
    <w:p w14:paraId="679FE92D" w14:textId="77777777" w:rsidR="005B3B00" w:rsidRPr="009E6191" w:rsidRDefault="00220ABC" w:rsidP="00220ABC">
      <w:pPr>
        <w:numPr>
          <w:ilvl w:val="0"/>
          <w:numId w:val="4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társas együttélés kulturális gyökerei: Nemzet – Helyem a társadalomban </w:t>
      </w:r>
    </w:p>
    <w:p w14:paraId="7CC162CC" w14:textId="77777777" w:rsidR="005B3B00" w:rsidRPr="009E6191" w:rsidRDefault="00220ABC" w:rsidP="00220ABC">
      <w:pPr>
        <w:numPr>
          <w:ilvl w:val="0"/>
          <w:numId w:val="4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természet rendjének me</w:t>
      </w:r>
      <w:r w:rsidRPr="009E6191">
        <w:rPr>
          <w:rFonts w:ascii="Arial" w:eastAsia="Arial" w:hAnsi="Arial" w:cs="Arial"/>
          <w:color w:val="0B0907"/>
          <w:sz w:val="24"/>
        </w:rPr>
        <w:t xml:space="preserve">gőrzése a fenntarthatóság érdekében </w:t>
      </w:r>
    </w:p>
    <w:p w14:paraId="21F82B31" w14:textId="77777777" w:rsidR="005B3B00" w:rsidRPr="009E6191" w:rsidRDefault="00220ABC" w:rsidP="00220ABC">
      <w:pPr>
        <w:numPr>
          <w:ilvl w:val="0"/>
          <w:numId w:val="4"/>
        </w:numPr>
        <w:spacing w:after="11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Az európai kultúra emberképe, hatása az egyén értékrendjére </w:t>
      </w:r>
    </w:p>
    <w:p w14:paraId="468D2F05" w14:textId="77777777" w:rsidR="009E6191" w:rsidRDefault="009E6191">
      <w:pPr>
        <w:pStyle w:val="Heading2"/>
        <w:spacing w:after="222" w:line="259" w:lineRule="auto"/>
        <w:ind w:left="502"/>
        <w:rPr>
          <w:sz w:val="24"/>
        </w:rPr>
      </w:pPr>
    </w:p>
    <w:p w14:paraId="489DACAD" w14:textId="326ACED2" w:rsidR="005B3B00" w:rsidRPr="009E6191" w:rsidRDefault="00220ABC">
      <w:pPr>
        <w:pStyle w:val="Heading2"/>
        <w:spacing w:after="222" w:line="259" w:lineRule="auto"/>
        <w:ind w:left="502"/>
        <w:rPr>
          <w:sz w:val="24"/>
        </w:rPr>
      </w:pPr>
      <w:r w:rsidRPr="009E6191">
        <w:rPr>
          <w:sz w:val="24"/>
        </w:rPr>
        <w:t xml:space="preserve">C) TANULÁSI EREDMÉNYEK </w:t>
      </w:r>
    </w:p>
    <w:p w14:paraId="771BE61E" w14:textId="3151BFC3" w:rsidR="005B3B00" w:rsidRPr="009E6191" w:rsidRDefault="00220ABC" w:rsidP="009E6191">
      <w:pPr>
        <w:spacing w:after="4" w:line="248" w:lineRule="auto"/>
        <w:ind w:left="502" w:hanging="10"/>
        <w:rPr>
          <w:sz w:val="24"/>
        </w:rPr>
      </w:pPr>
      <w:r w:rsidRPr="009E6191">
        <w:rPr>
          <w:rFonts w:ascii="Arial" w:eastAsia="Arial" w:hAnsi="Arial" w:cs="Arial"/>
          <w:i/>
          <w:color w:val="0B0907"/>
          <w:sz w:val="24"/>
        </w:rPr>
        <w:t xml:space="preserve">ÁTFOGÓ CÉLKÉNT KITŰZÖTT, VALAMINT A FEJLESZTÉSI TERÜLETEKHEZ KAPCSOLÓDÓ TANULÁSI </w:t>
      </w:r>
      <w:r w:rsidRPr="009E6191">
        <w:rPr>
          <w:rFonts w:ascii="Arial" w:eastAsia="Arial" w:hAnsi="Arial" w:cs="Arial"/>
          <w:i/>
          <w:color w:val="0B0907"/>
          <w:sz w:val="24"/>
        </w:rPr>
        <w:t xml:space="preserve">EREDMÉNYEK (ÁLTALÁNOS KÖVETELMÉNYEK) AZ 1–4. ÉVFOLYAMON </w:t>
      </w:r>
    </w:p>
    <w:p w14:paraId="04580D7B" w14:textId="77777777" w:rsidR="005B3B00" w:rsidRPr="009E6191" w:rsidRDefault="00220ABC">
      <w:pPr>
        <w:spacing w:after="0"/>
        <w:ind w:left="302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 </w:t>
      </w:r>
    </w:p>
    <w:p w14:paraId="4109CF79" w14:textId="77777777" w:rsidR="005B3B00" w:rsidRPr="009E6191" w:rsidRDefault="00220ABC">
      <w:pPr>
        <w:spacing w:after="4" w:line="248" w:lineRule="auto"/>
        <w:ind w:left="312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nevelési-oktatási szakasz végére a tanuló:  </w:t>
      </w:r>
    </w:p>
    <w:p w14:paraId="306919BE" w14:textId="77777777" w:rsidR="005B3B00" w:rsidRPr="009E6191" w:rsidRDefault="00220ABC" w:rsidP="00220ABC">
      <w:pPr>
        <w:numPr>
          <w:ilvl w:val="0"/>
          <w:numId w:val="5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azonosítja saját helyzetét, erősségeit és fejlesztendő területeit, és ennek tudatában rövid távú célokat tartalmazó tervet tud kialakítani saját egyén</w:t>
      </w:r>
      <w:r w:rsidRPr="009E6191">
        <w:rPr>
          <w:rFonts w:ascii="Arial" w:eastAsia="Arial" w:hAnsi="Arial" w:cs="Arial"/>
          <w:color w:val="0B0907"/>
          <w:sz w:val="24"/>
        </w:rPr>
        <w:t xml:space="preserve">i fejlődésére vonatkozóan;  </w:t>
      </w:r>
    </w:p>
    <w:p w14:paraId="4B0D5E1F" w14:textId="77777777" w:rsidR="005B3B00" w:rsidRPr="009E6191" w:rsidRDefault="00220ABC" w:rsidP="00220ABC">
      <w:pPr>
        <w:numPr>
          <w:ilvl w:val="0"/>
          <w:numId w:val="5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felismeri a hatékony kommunikációt segítő és akadályozó verbális és nonverbális elemeket és magatartásformákat;  </w:t>
      </w:r>
    </w:p>
    <w:p w14:paraId="5AE0ABC5" w14:textId="77777777" w:rsidR="005B3B00" w:rsidRPr="009E6191" w:rsidRDefault="00220ABC" w:rsidP="00220ABC">
      <w:pPr>
        <w:numPr>
          <w:ilvl w:val="0"/>
          <w:numId w:val="5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törekszik az érzelmek konstruktív és együttérző kifejezésmódjainak alkalmazására;  </w:t>
      </w:r>
    </w:p>
    <w:p w14:paraId="782A7C9B" w14:textId="77777777" w:rsidR="005B3B00" w:rsidRPr="009E6191" w:rsidRDefault="00220ABC" w:rsidP="00220ABC">
      <w:pPr>
        <w:numPr>
          <w:ilvl w:val="0"/>
          <w:numId w:val="5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felismeri az egyes cselekvése</w:t>
      </w:r>
      <w:r w:rsidRPr="009E6191">
        <w:rPr>
          <w:rFonts w:ascii="Arial" w:eastAsia="Arial" w:hAnsi="Arial" w:cs="Arial"/>
          <w:color w:val="0B0907"/>
          <w:sz w:val="24"/>
        </w:rPr>
        <w:t xml:space="preserve">kre vonatkozó erkölcsi szabályokat, viselkedése szervezésénél figyelembe veszi ezeket;  </w:t>
      </w:r>
    </w:p>
    <w:p w14:paraId="10FB308F" w14:textId="77777777" w:rsidR="005B3B00" w:rsidRPr="009E6191" w:rsidRDefault="00220ABC" w:rsidP="00220ABC">
      <w:pPr>
        <w:numPr>
          <w:ilvl w:val="0"/>
          <w:numId w:val="5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törekszik szabadságra, alkalmazkodásra, bizalomra, őszinteségre, tiszteletre és igazságosságra a különféle közösségekben;  </w:t>
      </w:r>
    </w:p>
    <w:p w14:paraId="0F82A74F" w14:textId="77777777" w:rsidR="005B3B00" w:rsidRPr="009E6191" w:rsidRDefault="00220ABC" w:rsidP="00220ABC">
      <w:pPr>
        <w:numPr>
          <w:ilvl w:val="0"/>
          <w:numId w:val="5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felismeri saját lelkiismerete működését; </w:t>
      </w:r>
    </w:p>
    <w:p w14:paraId="22592E82" w14:textId="77777777" w:rsidR="005B3B00" w:rsidRPr="009E6191" w:rsidRDefault="00220ABC" w:rsidP="00220ABC">
      <w:pPr>
        <w:numPr>
          <w:ilvl w:val="0"/>
          <w:numId w:val="5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p</w:t>
      </w:r>
      <w:r w:rsidRPr="009E6191">
        <w:rPr>
          <w:rFonts w:ascii="Arial" w:eastAsia="Arial" w:hAnsi="Arial" w:cs="Arial"/>
          <w:color w:val="0B0907"/>
          <w:sz w:val="24"/>
        </w:rPr>
        <w:t xml:space="preserve">ozitív attitűddel viszonyul a nemzeti és a nemzetiségi hagyományok, a nemzeti ünnepek és az egyházi ünnepkörök iránt;  </w:t>
      </w:r>
    </w:p>
    <w:p w14:paraId="5259FC87" w14:textId="77777777" w:rsidR="005B3B00" w:rsidRPr="009E6191" w:rsidRDefault="00220ABC" w:rsidP="00220ABC">
      <w:pPr>
        <w:numPr>
          <w:ilvl w:val="0"/>
          <w:numId w:val="5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érdeklődést tanúsít a gyermeki jogok és kötelezettségek megismerése iránt a családban, az iskolában és az iskolán kívüli közösségekben; </w:t>
      </w:r>
      <w:r w:rsidRPr="009E6191">
        <w:rPr>
          <w:rFonts w:ascii="Arial" w:eastAsia="Arial" w:hAnsi="Arial" w:cs="Arial"/>
          <w:color w:val="0B0907"/>
          <w:sz w:val="24"/>
        </w:rPr>
        <w:t xml:space="preserve"> </w:t>
      </w:r>
    </w:p>
    <w:p w14:paraId="6139B5EF" w14:textId="77777777" w:rsidR="005B3B00" w:rsidRPr="009E6191" w:rsidRDefault="00220ABC" w:rsidP="00220ABC">
      <w:pPr>
        <w:numPr>
          <w:ilvl w:val="0"/>
          <w:numId w:val="5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lastRenderedPageBreak/>
        <w:t xml:space="preserve">megfogalmazza gondolatait az élet néhány fontos kérdéséről és a róluk tanított elképzelésekkel kapcsolatosan; </w:t>
      </w:r>
    </w:p>
    <w:p w14:paraId="7E058B6E" w14:textId="77777777" w:rsidR="005B3B00" w:rsidRPr="009E6191" w:rsidRDefault="00220ABC" w:rsidP="00220ABC">
      <w:pPr>
        <w:numPr>
          <w:ilvl w:val="0"/>
          <w:numId w:val="5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erkölcsi fogalomkészlete tudatosodik és gazdagodik, az erkölcsi értékfogalmak, a segítség, önzetlenség, tisztelet, szeretet, felelősség, igazsá</w:t>
      </w:r>
      <w:r w:rsidRPr="009E6191">
        <w:rPr>
          <w:rFonts w:ascii="Arial" w:eastAsia="Arial" w:hAnsi="Arial" w:cs="Arial"/>
          <w:color w:val="0B0907"/>
          <w:sz w:val="24"/>
        </w:rPr>
        <w:t xml:space="preserve">gosság, méltányosság, lelkiismeretesség, mértékletesség jelentésével; </w:t>
      </w:r>
    </w:p>
    <w:p w14:paraId="35C2F399" w14:textId="77777777" w:rsidR="005B3B00" w:rsidRPr="009E6191" w:rsidRDefault="00220ABC" w:rsidP="00220ABC">
      <w:pPr>
        <w:numPr>
          <w:ilvl w:val="0"/>
          <w:numId w:val="5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megismeri az élet tiszteletének és a felelősségvállalásának az elveit, hétköznapi szokásai alakításánál tekintettel van társas és fizikai környezetére. </w:t>
      </w:r>
    </w:p>
    <w:p w14:paraId="03B062F4" w14:textId="77777777" w:rsidR="009E6191" w:rsidRDefault="009E6191">
      <w:pPr>
        <w:spacing w:after="4" w:line="248" w:lineRule="auto"/>
        <w:ind w:left="311" w:right="270" w:hanging="10"/>
        <w:jc w:val="both"/>
        <w:rPr>
          <w:rFonts w:ascii="Arial" w:eastAsia="Arial" w:hAnsi="Arial" w:cs="Arial"/>
          <w:color w:val="0B0907"/>
          <w:sz w:val="24"/>
        </w:rPr>
      </w:pPr>
    </w:p>
    <w:p w14:paraId="1307F925" w14:textId="1324BE97" w:rsidR="005B3B00" w:rsidRPr="009E6191" w:rsidRDefault="00220ABC">
      <w:pPr>
        <w:spacing w:after="4" w:line="248" w:lineRule="auto"/>
        <w:ind w:left="311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ÖNISMERETI ÉS ÖNSZABÁLYOZÁSI KÉS</w:t>
      </w:r>
      <w:r w:rsidRPr="009E6191">
        <w:rPr>
          <w:rFonts w:ascii="Arial" w:eastAsia="Arial" w:hAnsi="Arial" w:cs="Arial"/>
          <w:color w:val="0B0907"/>
          <w:sz w:val="24"/>
        </w:rPr>
        <w:t xml:space="preserve">ZSÉGEK </w:t>
      </w:r>
    </w:p>
    <w:p w14:paraId="33EDBBA3" w14:textId="77777777" w:rsidR="005B3B00" w:rsidRPr="009E6191" w:rsidRDefault="00220ABC">
      <w:pPr>
        <w:spacing w:after="4" w:line="248" w:lineRule="auto"/>
        <w:ind w:left="311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nevelési-oktatási szakasz végére a tanuló:  </w:t>
      </w:r>
    </w:p>
    <w:p w14:paraId="424422B9" w14:textId="77777777" w:rsidR="005B3B00" w:rsidRPr="009E6191" w:rsidRDefault="00220ABC" w:rsidP="00220ABC">
      <w:pPr>
        <w:numPr>
          <w:ilvl w:val="0"/>
          <w:numId w:val="6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csoportos tevékenységek keretében felismeri és megjeleníti az alapérzelmeket, az alapérzelmeken kívül is felismeri és megnevezi a saját érzelmi állapotokat; </w:t>
      </w:r>
    </w:p>
    <w:p w14:paraId="4AF4EA20" w14:textId="77777777" w:rsidR="005B3B00" w:rsidRPr="009E6191" w:rsidRDefault="00220ABC" w:rsidP="00220ABC">
      <w:pPr>
        <w:numPr>
          <w:ilvl w:val="0"/>
          <w:numId w:val="6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felismeri, milyen tevékenységeket, helyzeteket kedvel, illetve nem kedvel, azonosítja saját vise</w:t>
      </w:r>
      <w:r w:rsidRPr="009E6191">
        <w:rPr>
          <w:rFonts w:ascii="Arial" w:eastAsia="Arial" w:hAnsi="Arial" w:cs="Arial"/>
          <w:color w:val="0B0907"/>
          <w:sz w:val="24"/>
        </w:rPr>
        <w:t xml:space="preserve">lkedésének jellemző elemeit; </w:t>
      </w:r>
    </w:p>
    <w:p w14:paraId="30C69C14" w14:textId="77777777" w:rsidR="005B3B00" w:rsidRPr="009E6191" w:rsidRDefault="00220ABC" w:rsidP="00220ABC">
      <w:pPr>
        <w:numPr>
          <w:ilvl w:val="0"/>
          <w:numId w:val="6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célokat tűz ki maga elé, és azonosítja a saját céljai eléréséhez szükséges főbb lépéseket; </w:t>
      </w:r>
    </w:p>
    <w:p w14:paraId="4E5E658F" w14:textId="77777777" w:rsidR="005B3B00" w:rsidRPr="009E6191" w:rsidRDefault="00220ABC" w:rsidP="00220ABC">
      <w:pPr>
        <w:numPr>
          <w:ilvl w:val="0"/>
          <w:numId w:val="6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meggyőződése, hogy a hiányosságok javíthatók, a gyengeségek fejleszthetők, és ehhez teljesíthető rövid távú célokat tűz maga elé saját</w:t>
      </w:r>
      <w:r w:rsidRPr="009E6191">
        <w:rPr>
          <w:rFonts w:ascii="Arial" w:eastAsia="Arial" w:hAnsi="Arial" w:cs="Arial"/>
          <w:color w:val="0B0907"/>
          <w:sz w:val="24"/>
        </w:rPr>
        <w:t xml:space="preserve"> tudásának és képességeinek fejlesztése céljából; </w:t>
      </w:r>
    </w:p>
    <w:p w14:paraId="4CE89EE6" w14:textId="77777777" w:rsidR="009E6191" w:rsidRPr="009E6191" w:rsidRDefault="00220ABC" w:rsidP="00220ABC">
      <w:pPr>
        <w:numPr>
          <w:ilvl w:val="0"/>
          <w:numId w:val="6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céljai megvalósítása során önkontrollt, siker esetén önjutalmazást gyakorol. </w:t>
      </w:r>
    </w:p>
    <w:p w14:paraId="0608CC0B" w14:textId="77777777" w:rsidR="009E6191" w:rsidRDefault="009E6191" w:rsidP="009E6191">
      <w:pPr>
        <w:spacing w:after="4" w:line="248" w:lineRule="auto"/>
        <w:ind w:left="648" w:right="270"/>
        <w:jc w:val="both"/>
        <w:rPr>
          <w:rFonts w:ascii="Arial" w:eastAsia="Arial" w:hAnsi="Arial" w:cs="Arial"/>
          <w:color w:val="0B0907"/>
          <w:sz w:val="24"/>
        </w:rPr>
      </w:pPr>
    </w:p>
    <w:p w14:paraId="166B04EE" w14:textId="20D0D1AE" w:rsidR="005B3B00" w:rsidRPr="009E6191" w:rsidRDefault="00220ABC" w:rsidP="009E6191">
      <w:pPr>
        <w:spacing w:after="4" w:line="248" w:lineRule="auto"/>
        <w:ind w:left="426" w:right="270" w:hanging="142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NEHÉZ ÉLETHELYZETEKKEL TÖRTÉNŐ MEGKÜZDÉS KÉSZSÉGEI (REZILIENCIA) </w:t>
      </w:r>
    </w:p>
    <w:p w14:paraId="22A8DA1B" w14:textId="77777777" w:rsidR="005B3B00" w:rsidRPr="009E6191" w:rsidRDefault="00220ABC">
      <w:pPr>
        <w:spacing w:after="4" w:line="248" w:lineRule="auto"/>
        <w:ind w:left="311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nevelési-oktatási szakasz végére a tanuló:  </w:t>
      </w:r>
    </w:p>
    <w:p w14:paraId="42C407C3" w14:textId="77777777" w:rsidR="005B3B00" w:rsidRPr="009E6191" w:rsidRDefault="00220ABC" w:rsidP="00220ABC">
      <w:pPr>
        <w:numPr>
          <w:ilvl w:val="0"/>
          <w:numId w:val="7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ismeri a testi-lelki egészség fogalmát és főbb szempontjait , motivált a krízisek megelőzésében, és a megoldáskeresésben; </w:t>
      </w:r>
    </w:p>
    <w:p w14:paraId="756AA864" w14:textId="77777777" w:rsidR="005B3B00" w:rsidRPr="009E6191" w:rsidRDefault="00220ABC" w:rsidP="00220ABC">
      <w:pPr>
        <w:numPr>
          <w:ilvl w:val="0"/>
          <w:numId w:val="7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rendelkezik a stresszhelyzetben keletkezett negatív érzelmek kezeléséhez saját módszerekkel; </w:t>
      </w:r>
    </w:p>
    <w:p w14:paraId="17CAFB64" w14:textId="77777777" w:rsidR="005B3B00" w:rsidRPr="009E6191" w:rsidRDefault="00220ABC" w:rsidP="00220ABC">
      <w:pPr>
        <w:numPr>
          <w:ilvl w:val="0"/>
          <w:numId w:val="7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felismeri az őt ért bántalmazást, ismer</w:t>
      </w:r>
      <w:r w:rsidRPr="009E6191">
        <w:rPr>
          <w:rFonts w:ascii="Arial" w:eastAsia="Arial" w:hAnsi="Arial" w:cs="Arial"/>
          <w:color w:val="0B0907"/>
          <w:sz w:val="24"/>
        </w:rPr>
        <w:t xml:space="preserve"> néhány olyan segítő bizalmi személyt, akihez segítségért fordulhat; </w:t>
      </w:r>
    </w:p>
    <w:p w14:paraId="611AF6EE" w14:textId="77777777" w:rsidR="005B3B00" w:rsidRPr="009E6191" w:rsidRDefault="00220ABC" w:rsidP="00220ABC">
      <w:pPr>
        <w:numPr>
          <w:ilvl w:val="0"/>
          <w:numId w:val="7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megfogalmazza a nehéz élethelyzettel (pl.:új családtag érkezése vagy egy családtag eltávozása) kapcsolatos érzéseit;  </w:t>
      </w:r>
    </w:p>
    <w:p w14:paraId="627FECDD" w14:textId="77777777" w:rsidR="005B3B00" w:rsidRPr="009E6191" w:rsidRDefault="00220ABC" w:rsidP="00220ABC">
      <w:pPr>
        <w:numPr>
          <w:ilvl w:val="0"/>
          <w:numId w:val="7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felismeri annak fontosságát, hogy sorsfordító családi események kap</w:t>
      </w:r>
      <w:r w:rsidRPr="009E6191">
        <w:rPr>
          <w:rFonts w:ascii="Arial" w:eastAsia="Arial" w:hAnsi="Arial" w:cs="Arial"/>
          <w:color w:val="0B0907"/>
          <w:sz w:val="24"/>
        </w:rPr>
        <w:t xml:space="preserve">csán saját érzelmeit felismerje, megélje, feldolgozza, s azokat elfogadható módon kommunikálja a környezete felé. </w:t>
      </w:r>
    </w:p>
    <w:p w14:paraId="7F070086" w14:textId="77777777" w:rsidR="009E6191" w:rsidRDefault="009E6191">
      <w:pPr>
        <w:spacing w:after="4" w:line="248" w:lineRule="auto"/>
        <w:ind w:left="311" w:right="270" w:hanging="10"/>
        <w:jc w:val="both"/>
        <w:rPr>
          <w:rFonts w:ascii="Arial" w:eastAsia="Arial" w:hAnsi="Arial" w:cs="Arial"/>
          <w:color w:val="0B0907"/>
          <w:sz w:val="24"/>
        </w:rPr>
      </w:pPr>
    </w:p>
    <w:p w14:paraId="60AEC368" w14:textId="1A886E95" w:rsidR="005B3B00" w:rsidRPr="009E6191" w:rsidRDefault="00220ABC">
      <w:pPr>
        <w:spacing w:after="4" w:line="248" w:lineRule="auto"/>
        <w:ind w:left="311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TÁRSAS HELYZETEK ÉSZLELÉSE; INTERPERSZONÁLIS KÉSZSÉGEK </w:t>
      </w:r>
    </w:p>
    <w:p w14:paraId="2B8B66EA" w14:textId="77777777" w:rsidR="005B3B00" w:rsidRPr="009E6191" w:rsidRDefault="00220ABC">
      <w:pPr>
        <w:spacing w:after="4" w:line="248" w:lineRule="auto"/>
        <w:ind w:left="311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nevelési-oktatási szakasz végére a tanuló:  </w:t>
      </w:r>
    </w:p>
    <w:p w14:paraId="1DF7FBB2" w14:textId="77777777" w:rsidR="005B3B00" w:rsidRPr="009E6191" w:rsidRDefault="00220ABC" w:rsidP="00220ABC">
      <w:pPr>
        <w:numPr>
          <w:ilvl w:val="0"/>
          <w:numId w:val="8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ismeri az életkorának megfelelő beszél</w:t>
      </w:r>
      <w:r w:rsidRPr="009E6191">
        <w:rPr>
          <w:rFonts w:ascii="Arial" w:eastAsia="Arial" w:hAnsi="Arial" w:cs="Arial"/>
          <w:color w:val="0B0907"/>
          <w:sz w:val="24"/>
        </w:rPr>
        <w:t xml:space="preserve">getés alapvető szabályait; </w:t>
      </w:r>
    </w:p>
    <w:p w14:paraId="4D7FA997" w14:textId="77777777" w:rsidR="005B3B00" w:rsidRPr="009E6191" w:rsidRDefault="00220ABC" w:rsidP="00220ABC">
      <w:pPr>
        <w:numPr>
          <w:ilvl w:val="0"/>
          <w:numId w:val="8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mások helyzetébe tudja képzelni magát, és megérti a másik személy érzéseit; </w:t>
      </w:r>
    </w:p>
    <w:p w14:paraId="3599DC19" w14:textId="77777777" w:rsidR="005B3B00" w:rsidRPr="009E6191" w:rsidRDefault="00220ABC" w:rsidP="00220ABC">
      <w:pPr>
        <w:numPr>
          <w:ilvl w:val="0"/>
          <w:numId w:val="8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különbséget tesz verbális és nem verbális jelzések között; </w:t>
      </w:r>
    </w:p>
    <w:p w14:paraId="6A9D878B" w14:textId="77777777" w:rsidR="005B3B00" w:rsidRPr="009E6191" w:rsidRDefault="00220ABC" w:rsidP="00220ABC">
      <w:pPr>
        <w:numPr>
          <w:ilvl w:val="0"/>
          <w:numId w:val="8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lastRenderedPageBreak/>
        <w:t xml:space="preserve">megkülönbözteti a felnőttekkel és társakkal folytatott társas helyzeteket; </w:t>
      </w:r>
    </w:p>
    <w:p w14:paraId="3865BEE1" w14:textId="77777777" w:rsidR="005B3B00" w:rsidRPr="009E6191" w:rsidRDefault="00220ABC" w:rsidP="00220ABC">
      <w:pPr>
        <w:numPr>
          <w:ilvl w:val="0"/>
          <w:numId w:val="8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megkülönbözteti</w:t>
      </w:r>
      <w:r w:rsidRPr="009E6191">
        <w:rPr>
          <w:rFonts w:ascii="Arial" w:eastAsia="Arial" w:hAnsi="Arial" w:cs="Arial"/>
          <w:color w:val="0B0907"/>
          <w:sz w:val="24"/>
        </w:rPr>
        <w:t xml:space="preserve"> a sértő és tiszteletteljes közlési módokat fizikai és digitális környezetben egyaránt, barátsággá alakuló kapcsolatokat kezdeményez; </w:t>
      </w:r>
    </w:p>
    <w:p w14:paraId="3258A058" w14:textId="77777777" w:rsidR="005B3B00" w:rsidRPr="009E6191" w:rsidRDefault="00220ABC" w:rsidP="00220ABC">
      <w:pPr>
        <w:numPr>
          <w:ilvl w:val="0"/>
          <w:numId w:val="8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saját érdekeit másokat nem bántó módon fejezi ki, az ehhez illeszkedő kifejezésmódokat ismeri és alkalmazza; </w:t>
      </w:r>
    </w:p>
    <w:p w14:paraId="0D0C2B4F" w14:textId="77777777" w:rsidR="005B3B00" w:rsidRPr="009E6191" w:rsidRDefault="00220ABC" w:rsidP="00220ABC">
      <w:pPr>
        <w:numPr>
          <w:ilvl w:val="0"/>
          <w:numId w:val="8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alkalmazza az asszertív viselkedés elemeit konfliktushelyzetben és másokkal kezdeményezett interakcióban, baráti kapcsolatokat tart fenn. </w:t>
      </w:r>
    </w:p>
    <w:p w14:paraId="45EC3C62" w14:textId="77777777" w:rsidR="009E6191" w:rsidRDefault="009E6191">
      <w:pPr>
        <w:spacing w:after="4" w:line="248" w:lineRule="auto"/>
        <w:ind w:left="311" w:right="270" w:hanging="10"/>
        <w:jc w:val="both"/>
        <w:rPr>
          <w:rFonts w:ascii="Arial" w:eastAsia="Arial" w:hAnsi="Arial" w:cs="Arial"/>
          <w:color w:val="0B0907"/>
          <w:sz w:val="24"/>
        </w:rPr>
      </w:pPr>
    </w:p>
    <w:p w14:paraId="26E63949" w14:textId="4AAC0FF0" w:rsidR="005B3B00" w:rsidRPr="009E6191" w:rsidRDefault="00220ABC">
      <w:pPr>
        <w:spacing w:after="4" w:line="248" w:lineRule="auto"/>
        <w:ind w:left="311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ÉRTÉKEKRE ÉS ERKÖLCSI ALAPELVEKRE ALAPOZOTT DÖNTÉSHOZATAL </w:t>
      </w:r>
    </w:p>
    <w:p w14:paraId="69307936" w14:textId="77777777" w:rsidR="005B3B00" w:rsidRPr="009E6191" w:rsidRDefault="00220ABC">
      <w:pPr>
        <w:spacing w:after="4" w:line="248" w:lineRule="auto"/>
        <w:ind w:left="311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nevelési-oktatási szakasz végére a tanuló:  </w:t>
      </w:r>
    </w:p>
    <w:p w14:paraId="03A708B4" w14:textId="77777777" w:rsidR="005B3B00" w:rsidRPr="009E6191" w:rsidRDefault="00220ABC" w:rsidP="00220ABC">
      <w:pPr>
        <w:numPr>
          <w:ilvl w:val="0"/>
          <w:numId w:val="9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felismeri a</w:t>
      </w:r>
      <w:r w:rsidRPr="009E6191">
        <w:rPr>
          <w:rFonts w:ascii="Arial" w:eastAsia="Arial" w:hAnsi="Arial" w:cs="Arial"/>
          <w:color w:val="0B0907"/>
          <w:sz w:val="24"/>
        </w:rPr>
        <w:t xml:space="preserve"> „jó” és „rossz” közötti különbséget a közösen megbeszélt eseményekben és történetekben; </w:t>
      </w:r>
    </w:p>
    <w:p w14:paraId="3A058D13" w14:textId="77777777" w:rsidR="005B3B00" w:rsidRPr="009E6191" w:rsidRDefault="00220ABC" w:rsidP="00220ABC">
      <w:pPr>
        <w:numPr>
          <w:ilvl w:val="0"/>
          <w:numId w:val="9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erkölcsi érzékenységgel reagál az igazmondást, a becsületességet, a személyes és szellemi tulajdont, valamint az emberi méltóság tiszteletben tartását érintő helyzete</w:t>
      </w:r>
      <w:r w:rsidRPr="009E6191">
        <w:rPr>
          <w:rFonts w:ascii="Arial" w:eastAsia="Arial" w:hAnsi="Arial" w:cs="Arial"/>
          <w:color w:val="0B0907"/>
          <w:sz w:val="24"/>
        </w:rPr>
        <w:t xml:space="preserve">kre fizikai és digitális környezetben is. </w:t>
      </w:r>
    </w:p>
    <w:p w14:paraId="1EB9F086" w14:textId="77777777" w:rsidR="009E6191" w:rsidRDefault="009E6191">
      <w:pPr>
        <w:spacing w:after="4" w:line="248" w:lineRule="auto"/>
        <w:ind w:left="311" w:right="270" w:hanging="10"/>
        <w:jc w:val="both"/>
        <w:rPr>
          <w:rFonts w:ascii="Arial" w:eastAsia="Arial" w:hAnsi="Arial" w:cs="Arial"/>
          <w:color w:val="0B0907"/>
          <w:sz w:val="24"/>
        </w:rPr>
      </w:pPr>
    </w:p>
    <w:p w14:paraId="0201E7C6" w14:textId="12D55F69" w:rsidR="005B3B00" w:rsidRPr="009E6191" w:rsidRDefault="00220ABC">
      <w:pPr>
        <w:spacing w:after="4" w:line="248" w:lineRule="auto"/>
        <w:ind w:left="311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AKTÍV SZEREPVÁLLALÁS A CSALÁDBAN ÉS A CSALÁDON KÍVÜLI KÖZÖSSÉGEK ÉLETÉBEN </w:t>
      </w:r>
    </w:p>
    <w:p w14:paraId="1E25508D" w14:textId="77777777" w:rsidR="005B3B00" w:rsidRPr="009E6191" w:rsidRDefault="00220ABC">
      <w:pPr>
        <w:spacing w:after="4" w:line="248" w:lineRule="auto"/>
        <w:ind w:left="311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nevelési-oktatási szakasz végére a tanuló:  </w:t>
      </w:r>
    </w:p>
    <w:p w14:paraId="188FFEDA" w14:textId="77777777" w:rsidR="005B3B00" w:rsidRPr="009E6191" w:rsidRDefault="00220ABC" w:rsidP="00220ABC">
      <w:pPr>
        <w:numPr>
          <w:ilvl w:val="0"/>
          <w:numId w:val="10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megérti a családi szokások jelentőségét és ezek természetes különbözőségét (alkalmazkodik a</w:t>
      </w:r>
      <w:r w:rsidRPr="009E6191">
        <w:rPr>
          <w:rFonts w:ascii="Arial" w:eastAsia="Arial" w:hAnsi="Arial" w:cs="Arial"/>
          <w:color w:val="0B0907"/>
          <w:sz w:val="24"/>
        </w:rPr>
        <w:t xml:space="preserve">z éjszakai pihenéshez, az étkezéshez, a testi higiénéhez fűződő, a tanulási és a játékidőt meghatározó családi szokásokhoz); </w:t>
      </w:r>
    </w:p>
    <w:p w14:paraId="6730C291" w14:textId="77777777" w:rsidR="005B3B00" w:rsidRPr="009E6191" w:rsidRDefault="00220ABC" w:rsidP="00220ABC">
      <w:pPr>
        <w:numPr>
          <w:ilvl w:val="0"/>
          <w:numId w:val="10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megérti az ünneplés jelentőségét, elkülöníti a családi, a nemzeti, az állami és egyéb ünnepeket, és az egyházi ünnepköröket, aktív</w:t>
      </w:r>
      <w:r w:rsidRPr="009E6191">
        <w:rPr>
          <w:rFonts w:ascii="Arial" w:eastAsia="Arial" w:hAnsi="Arial" w:cs="Arial"/>
          <w:color w:val="0B0907"/>
          <w:sz w:val="24"/>
        </w:rPr>
        <w:t xml:space="preserve"> résztvevője a közös ünnepek előkészületeinek; </w:t>
      </w:r>
    </w:p>
    <w:p w14:paraId="54A5188E" w14:textId="77777777" w:rsidR="005B3B00" w:rsidRPr="009E6191" w:rsidRDefault="00220ABC" w:rsidP="00220ABC">
      <w:pPr>
        <w:numPr>
          <w:ilvl w:val="0"/>
          <w:numId w:val="10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szerepet vállal iskolai rendezvényeken, illetve azok előkészítésében, vagy iskolán belül szervezett szabadidős programban vesz részt; </w:t>
      </w:r>
    </w:p>
    <w:p w14:paraId="5CABDE4B" w14:textId="77777777" w:rsidR="005B3B00" w:rsidRPr="009E6191" w:rsidRDefault="00220ABC" w:rsidP="00220ABC">
      <w:pPr>
        <w:numPr>
          <w:ilvl w:val="0"/>
          <w:numId w:val="10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képes azonosítani a szeretet és az elfogadás jelzéseit. </w:t>
      </w:r>
    </w:p>
    <w:p w14:paraId="4DE0D9C6" w14:textId="77777777" w:rsidR="009E6191" w:rsidRDefault="009E6191">
      <w:pPr>
        <w:spacing w:after="4" w:line="248" w:lineRule="auto"/>
        <w:ind w:left="311" w:right="270" w:hanging="10"/>
        <w:jc w:val="both"/>
        <w:rPr>
          <w:rFonts w:ascii="Arial" w:eastAsia="Arial" w:hAnsi="Arial" w:cs="Arial"/>
          <w:color w:val="0B0907"/>
          <w:sz w:val="24"/>
        </w:rPr>
      </w:pPr>
    </w:p>
    <w:p w14:paraId="487BD3DD" w14:textId="5E4D130E" w:rsidR="005B3B00" w:rsidRPr="009E6191" w:rsidRDefault="00220ABC">
      <w:pPr>
        <w:spacing w:after="4" w:line="248" w:lineRule="auto"/>
        <w:ind w:left="311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NEMZETI ÉS EUR</w:t>
      </w:r>
      <w:r w:rsidRPr="009E6191">
        <w:rPr>
          <w:rFonts w:ascii="Arial" w:eastAsia="Arial" w:hAnsi="Arial" w:cs="Arial"/>
          <w:color w:val="0B0907"/>
          <w:sz w:val="24"/>
        </w:rPr>
        <w:t xml:space="preserve">ÓPAI IDENTITÁST MEGHATÁROZÓ KULTURÁLIS ÉRTÉKEK MEGISMERÉSE ÉS POZITÍV ÉRTÉKELÉSE </w:t>
      </w:r>
    </w:p>
    <w:p w14:paraId="517B9F59" w14:textId="77777777" w:rsidR="005B3B00" w:rsidRPr="009E6191" w:rsidRDefault="00220ABC">
      <w:pPr>
        <w:spacing w:after="4" w:line="248" w:lineRule="auto"/>
        <w:ind w:left="311" w:right="270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nevelési-oktatási szakasz végére a tanuló:  </w:t>
      </w:r>
    </w:p>
    <w:p w14:paraId="0E9CFFEA" w14:textId="77777777" w:rsidR="005B3B00" w:rsidRPr="009E6191" w:rsidRDefault="00220ABC" w:rsidP="00220ABC">
      <w:pPr>
        <w:numPr>
          <w:ilvl w:val="0"/>
          <w:numId w:val="11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közvetlen lakóhelyéhez kapcsolódó nevezetességeket ismeri, ezekről információkat gyűjt fizikai és digitális környezetben, tár</w:t>
      </w:r>
      <w:r w:rsidRPr="009E6191">
        <w:rPr>
          <w:rFonts w:ascii="Arial" w:eastAsia="Arial" w:hAnsi="Arial" w:cs="Arial"/>
          <w:color w:val="0B0907"/>
          <w:sz w:val="24"/>
        </w:rPr>
        <w:t xml:space="preserve">saival együtt meghatározott formában bemutatót készít; </w:t>
      </w:r>
    </w:p>
    <w:p w14:paraId="38125AAC" w14:textId="77777777" w:rsidR="005B3B00" w:rsidRPr="009E6191" w:rsidRDefault="00220ABC" w:rsidP="00220ABC">
      <w:pPr>
        <w:numPr>
          <w:ilvl w:val="0"/>
          <w:numId w:val="11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érdeklődést mutat Magyarország történelmi emlékei iránt, ismer közülük néhányat; </w:t>
      </w:r>
    </w:p>
    <w:p w14:paraId="332D47D6" w14:textId="77777777" w:rsidR="005B3B00" w:rsidRPr="009E6191" w:rsidRDefault="00220ABC" w:rsidP="00220ABC">
      <w:pPr>
        <w:numPr>
          <w:ilvl w:val="0"/>
          <w:numId w:val="11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az életkorához illeszkedő mélységben ismeri a nemzeti, az állami ünnepek, egyházi ünnepkörök jelentését, a hozzájuk ka</w:t>
      </w:r>
      <w:r w:rsidRPr="009E6191">
        <w:rPr>
          <w:rFonts w:ascii="Arial" w:eastAsia="Arial" w:hAnsi="Arial" w:cs="Arial"/>
          <w:color w:val="0B0907"/>
          <w:sz w:val="24"/>
        </w:rPr>
        <w:t xml:space="preserve">pcsolódó jelképeket; </w:t>
      </w:r>
    </w:p>
    <w:p w14:paraId="6B299DED" w14:textId="77777777" w:rsidR="005B3B00" w:rsidRPr="009E6191" w:rsidRDefault="00220ABC" w:rsidP="00220ABC">
      <w:pPr>
        <w:numPr>
          <w:ilvl w:val="0"/>
          <w:numId w:val="11"/>
        </w:numPr>
        <w:spacing w:after="4" w:line="248" w:lineRule="auto"/>
        <w:ind w:right="270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lastRenderedPageBreak/>
        <w:t xml:space="preserve">a lakóhelyén élő nemzetiségek tagjai, hagyományai iránt nyitott, ezekről információkat gyűjt fizikai és digitális környezetben. </w:t>
      </w:r>
    </w:p>
    <w:p w14:paraId="5889CD2C" w14:textId="77777777" w:rsidR="009E6191" w:rsidRDefault="009E6191">
      <w:pPr>
        <w:spacing w:after="4" w:line="248" w:lineRule="auto"/>
        <w:ind w:left="311" w:right="273" w:hanging="10"/>
        <w:jc w:val="both"/>
        <w:rPr>
          <w:rFonts w:ascii="Arial" w:eastAsia="Arial" w:hAnsi="Arial" w:cs="Arial"/>
          <w:color w:val="0B0907"/>
          <w:sz w:val="24"/>
        </w:rPr>
      </w:pPr>
    </w:p>
    <w:p w14:paraId="369C8E5A" w14:textId="460F6B07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KÖZÖSSÉGI AKTIVITÁS TERVEZÉSE A JOGRENDSZEREK ISMERETÉRE TÁMASZKODÓ GONDOLKODÁS ALAPJÁN </w:t>
      </w:r>
    </w:p>
    <w:p w14:paraId="2F0DD2E9" w14:textId="77777777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nevelési-oktatási szakasz végére a tanuló:  </w:t>
      </w:r>
    </w:p>
    <w:p w14:paraId="406101AC" w14:textId="77777777" w:rsidR="005B3B00" w:rsidRPr="009E6191" w:rsidRDefault="00220ABC" w:rsidP="00220ABC">
      <w:pPr>
        <w:numPr>
          <w:ilvl w:val="0"/>
          <w:numId w:val="12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tájékozott a testi és érzelmi biztonságra vonatkozó gyermeki jogokról; </w:t>
      </w:r>
    </w:p>
    <w:p w14:paraId="6489F2D5" w14:textId="77777777" w:rsidR="005B3B00" w:rsidRPr="009E6191" w:rsidRDefault="00220ABC" w:rsidP="00220ABC">
      <w:pPr>
        <w:numPr>
          <w:ilvl w:val="0"/>
          <w:numId w:val="12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tájékozott a képességek kibontakoztatását érintő</w:t>
      </w:r>
      <w:r w:rsidRPr="009E6191">
        <w:rPr>
          <w:rFonts w:ascii="Arial" w:eastAsia="Arial" w:hAnsi="Arial" w:cs="Arial"/>
          <w:color w:val="0B0907"/>
          <w:sz w:val="24"/>
        </w:rPr>
        <w:t xml:space="preserve"> gyermeki jogokról, ennek családi, iskolai és iskolán kívüli következményeiről, a gyermekek kötelességeiről; </w:t>
      </w:r>
    </w:p>
    <w:p w14:paraId="1B35BCEF" w14:textId="77777777" w:rsidR="005B3B00" w:rsidRPr="009E6191" w:rsidRDefault="00220ABC" w:rsidP="00220ABC">
      <w:pPr>
        <w:numPr>
          <w:ilvl w:val="0"/>
          <w:numId w:val="12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irodalmi szemelvények alapján példákat azonosít igazságos és igazságtalan cselekedetekre, saját élmény alapján példát hoz ilyen helyzetekre, valam</w:t>
      </w:r>
      <w:r w:rsidRPr="009E6191">
        <w:rPr>
          <w:rFonts w:ascii="Arial" w:eastAsia="Arial" w:hAnsi="Arial" w:cs="Arial"/>
          <w:color w:val="0B0907"/>
          <w:sz w:val="24"/>
        </w:rPr>
        <w:t xml:space="preserve">int részt vesz ezek megbeszélésében, tanítói vezetéssel; </w:t>
      </w:r>
    </w:p>
    <w:p w14:paraId="779DD159" w14:textId="77777777" w:rsidR="005B3B00" w:rsidRPr="009E6191" w:rsidRDefault="00220ABC" w:rsidP="00220ABC">
      <w:pPr>
        <w:numPr>
          <w:ilvl w:val="0"/>
          <w:numId w:val="12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magatartásával az igazságosság, a fair play elveinek betartására törekszik, és ezáltal igyekszik mások bizalmát elnyerni. </w:t>
      </w:r>
    </w:p>
    <w:p w14:paraId="0B72E574" w14:textId="77777777" w:rsidR="009E6191" w:rsidRDefault="009E6191">
      <w:pPr>
        <w:spacing w:after="4" w:line="248" w:lineRule="auto"/>
        <w:ind w:left="311" w:right="273" w:hanging="10"/>
        <w:jc w:val="both"/>
        <w:rPr>
          <w:rFonts w:ascii="Arial" w:eastAsia="Arial" w:hAnsi="Arial" w:cs="Arial"/>
          <w:color w:val="0B0907"/>
          <w:sz w:val="24"/>
        </w:rPr>
      </w:pPr>
    </w:p>
    <w:p w14:paraId="7C7529D5" w14:textId="399104D3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SZEMÉLYES VÉLEMÉNY KIALAKÍTÁSA A VILÁGVALLÁSOK EMBERKÉPÉRŐL ÉS ETIKAI TANÍT</w:t>
      </w:r>
      <w:r w:rsidRPr="009E6191">
        <w:rPr>
          <w:rFonts w:ascii="Arial" w:eastAsia="Arial" w:hAnsi="Arial" w:cs="Arial"/>
          <w:color w:val="0B0907"/>
          <w:sz w:val="24"/>
        </w:rPr>
        <w:t xml:space="preserve">ÁSÁRÓL </w:t>
      </w:r>
    </w:p>
    <w:p w14:paraId="35D2BCCD" w14:textId="77777777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nevelési-oktatási szakasz végére a tanuló:  </w:t>
      </w:r>
    </w:p>
    <w:p w14:paraId="70A1D804" w14:textId="77777777" w:rsidR="005B3B00" w:rsidRPr="009E6191" w:rsidRDefault="00220ABC">
      <w:pPr>
        <w:spacing w:after="4" w:line="248" w:lineRule="auto"/>
        <w:ind w:left="67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1. a bibliai szövegekre támaszkodó történetek megismerése alapján értelmezi, milyen vallási eseményhez kapcsolódik egy-egy adott ünnep; 2. más vallások ünnepei közül ismer néhányat; </w:t>
      </w:r>
    </w:p>
    <w:p w14:paraId="0BE8FF9A" w14:textId="77777777" w:rsidR="005B3B00" w:rsidRPr="009E6191" w:rsidRDefault="00220ABC" w:rsidP="00220ABC">
      <w:pPr>
        <w:numPr>
          <w:ilvl w:val="0"/>
          <w:numId w:val="13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azonosítja az olva</w:t>
      </w:r>
      <w:r w:rsidRPr="009E6191">
        <w:rPr>
          <w:rFonts w:ascii="Arial" w:eastAsia="Arial" w:hAnsi="Arial" w:cs="Arial"/>
          <w:color w:val="0B0907"/>
          <w:sz w:val="24"/>
        </w:rPr>
        <w:t xml:space="preserve">sott vagy hallott bibliai tanításokban, mondákban, mesékben a megjelenő együttélési szabályokat; </w:t>
      </w:r>
    </w:p>
    <w:p w14:paraId="04A26B06" w14:textId="77777777" w:rsidR="005B3B00" w:rsidRPr="009E6191" w:rsidRDefault="00220ABC" w:rsidP="00220ABC">
      <w:pPr>
        <w:numPr>
          <w:ilvl w:val="0"/>
          <w:numId w:val="13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bibliai történetekben megnyilvánuló igazságos és megbocsátó magatartásra saját életéből példákat hoz, vagy megkezdett történetet a megadott szempont szerint</w:t>
      </w:r>
      <w:r w:rsidRPr="009E6191">
        <w:rPr>
          <w:rFonts w:ascii="Arial" w:eastAsia="Arial" w:hAnsi="Arial" w:cs="Arial"/>
          <w:color w:val="0B0907"/>
          <w:sz w:val="24"/>
        </w:rPr>
        <w:t xml:space="preserve"> fejez be. </w:t>
      </w:r>
    </w:p>
    <w:p w14:paraId="15D06016" w14:textId="77777777" w:rsidR="009E6191" w:rsidRDefault="009E6191">
      <w:pPr>
        <w:spacing w:after="4" w:line="248" w:lineRule="auto"/>
        <w:ind w:left="311" w:right="273" w:hanging="10"/>
        <w:jc w:val="both"/>
        <w:rPr>
          <w:rFonts w:ascii="Arial" w:eastAsia="Arial" w:hAnsi="Arial" w:cs="Arial"/>
          <w:color w:val="0B0907"/>
          <w:sz w:val="24"/>
        </w:rPr>
      </w:pPr>
    </w:p>
    <w:p w14:paraId="65F081DF" w14:textId="51D93B9A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TÁRSADALMI FELELŐSSÉGVÁLLALÁS ÉS ELKÖTELEZŐDÉS A FENNTARTHATÓ JÖVŐ IRÁNT </w:t>
      </w:r>
    </w:p>
    <w:p w14:paraId="56B326CC" w14:textId="77777777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nevelési-oktatási szakasz végére a tanuló:  </w:t>
      </w:r>
    </w:p>
    <w:p w14:paraId="31E43155" w14:textId="77777777" w:rsidR="005B3B00" w:rsidRPr="009E6191" w:rsidRDefault="00220ABC" w:rsidP="00220ABC">
      <w:pPr>
        <w:numPr>
          <w:ilvl w:val="0"/>
          <w:numId w:val="14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ismer néhány kihalt vagy kihalófélben lévő élőlényt, tájékozott a jelenség magyarázatában, és ezekről információt gyűjt fiz</w:t>
      </w:r>
      <w:r w:rsidRPr="009E6191">
        <w:rPr>
          <w:rFonts w:ascii="Arial" w:eastAsia="Arial" w:hAnsi="Arial" w:cs="Arial"/>
          <w:color w:val="0B0907"/>
          <w:sz w:val="24"/>
        </w:rPr>
        <w:t xml:space="preserve">ikai és digitális környezetben is; </w:t>
      </w:r>
    </w:p>
    <w:p w14:paraId="1A455FD3" w14:textId="77777777" w:rsidR="005B3B00" w:rsidRPr="009E6191" w:rsidRDefault="00220ABC" w:rsidP="00220ABC">
      <w:pPr>
        <w:numPr>
          <w:ilvl w:val="0"/>
          <w:numId w:val="14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szabályok jelentőségét különböző kontextusokban azonosítja és társaival megvitatja, a szabályszegés lehetséges következményeit megfogalmazza; </w:t>
      </w:r>
    </w:p>
    <w:p w14:paraId="7279E23D" w14:textId="77777777" w:rsidR="005B3B00" w:rsidRPr="009E6191" w:rsidRDefault="00220ABC" w:rsidP="00220ABC">
      <w:pPr>
        <w:numPr>
          <w:ilvl w:val="0"/>
          <w:numId w:val="14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játékvásárlási szokásaiban példát hoz olyan elemekre, amelyek révén figyele</w:t>
      </w:r>
      <w:r w:rsidRPr="009E6191">
        <w:rPr>
          <w:rFonts w:ascii="Arial" w:eastAsia="Arial" w:hAnsi="Arial" w:cs="Arial"/>
          <w:color w:val="0B0907"/>
          <w:sz w:val="24"/>
        </w:rPr>
        <w:t xml:space="preserve">mbe vehetők a környezetvédelmi szempontok, és felhívja társai figyelmét is ezekre; </w:t>
      </w:r>
    </w:p>
    <w:p w14:paraId="48E92E07" w14:textId="77777777" w:rsidR="005B3B00" w:rsidRPr="009E6191" w:rsidRDefault="00220ABC" w:rsidP="00220ABC">
      <w:pPr>
        <w:numPr>
          <w:ilvl w:val="0"/>
          <w:numId w:val="14"/>
        </w:numPr>
        <w:spacing w:after="111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naponta használt csomagolóeszközök kiválasztásában megindokolja, hogy milyen elvek alkalmazása támogatja a környezetvédelmi szempontok érvényesülését, és ezekre társai figyelmét is felhívja. </w:t>
      </w:r>
    </w:p>
    <w:p w14:paraId="65FEFEE1" w14:textId="77777777" w:rsidR="009E6191" w:rsidRDefault="009E6191">
      <w:pPr>
        <w:spacing w:after="4" w:line="248" w:lineRule="auto"/>
        <w:ind w:left="502" w:hanging="10"/>
        <w:rPr>
          <w:rFonts w:ascii="Arial" w:eastAsia="Arial" w:hAnsi="Arial" w:cs="Arial"/>
          <w:i/>
          <w:color w:val="0B0907"/>
          <w:sz w:val="24"/>
        </w:rPr>
      </w:pPr>
    </w:p>
    <w:p w14:paraId="3870E09A" w14:textId="0284DC87" w:rsidR="005B3B00" w:rsidRPr="009E6191" w:rsidRDefault="00220ABC" w:rsidP="009E6191">
      <w:pPr>
        <w:spacing w:after="4" w:line="248" w:lineRule="auto"/>
        <w:ind w:left="502" w:hanging="10"/>
        <w:rPr>
          <w:sz w:val="24"/>
        </w:rPr>
      </w:pPr>
      <w:r w:rsidRPr="009E6191">
        <w:rPr>
          <w:rFonts w:ascii="Arial" w:eastAsia="Arial" w:hAnsi="Arial" w:cs="Arial"/>
          <w:i/>
          <w:color w:val="0B0907"/>
          <w:sz w:val="24"/>
        </w:rPr>
        <w:lastRenderedPageBreak/>
        <w:t>ÁTFOGÓ CÉLKÉNT KITŰZÖTT, VALAMINT A FEJLESZTÉSI TERÜLETEKHEZ K</w:t>
      </w:r>
      <w:r w:rsidRPr="009E6191">
        <w:rPr>
          <w:rFonts w:ascii="Arial" w:eastAsia="Arial" w:hAnsi="Arial" w:cs="Arial"/>
          <w:i/>
          <w:color w:val="0B0907"/>
          <w:sz w:val="24"/>
        </w:rPr>
        <w:t xml:space="preserve">APCSOLÓDÓ TANULÁSI </w:t>
      </w:r>
      <w:r w:rsidRPr="009E6191">
        <w:rPr>
          <w:rFonts w:ascii="Arial" w:eastAsia="Arial" w:hAnsi="Arial" w:cs="Arial"/>
          <w:i/>
          <w:color w:val="0B0907"/>
          <w:sz w:val="24"/>
        </w:rPr>
        <w:t xml:space="preserve">EREDMÉNYEK (ÁLTALÁNOS KÖVETELMÉNYEK) AZ 5–8. ÉVFOLYAMON </w:t>
      </w:r>
    </w:p>
    <w:p w14:paraId="5D65391A" w14:textId="77777777" w:rsidR="005B3B00" w:rsidRPr="009E6191" w:rsidRDefault="00220ABC">
      <w:pPr>
        <w:spacing w:after="0"/>
        <w:ind w:left="301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 </w:t>
      </w:r>
    </w:p>
    <w:p w14:paraId="0F4C8D63" w14:textId="77777777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nevelési-oktatási szakasz végére a tanuló: </w:t>
      </w:r>
    </w:p>
    <w:p w14:paraId="06D8DADF" w14:textId="77777777" w:rsidR="005B3B00" w:rsidRPr="009E6191" w:rsidRDefault="00220ABC" w:rsidP="00220ABC">
      <w:pPr>
        <w:numPr>
          <w:ilvl w:val="0"/>
          <w:numId w:val="15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fogalmi rendszerében kialakul az erkölcsi jó és rossz, mint minősítő kategória, az erkölcsi dilemma és az erkölcsi szabályok fogalm</w:t>
      </w:r>
      <w:r w:rsidRPr="009E6191">
        <w:rPr>
          <w:rFonts w:ascii="Arial" w:eastAsia="Arial" w:hAnsi="Arial" w:cs="Arial"/>
          <w:color w:val="0B0907"/>
          <w:sz w:val="24"/>
        </w:rPr>
        <w:t xml:space="preserve">a, ezeket valós vagy fiktív példákhoz tudja kötni; </w:t>
      </w:r>
    </w:p>
    <w:p w14:paraId="48515090" w14:textId="77777777" w:rsidR="005B3B00" w:rsidRPr="009E6191" w:rsidRDefault="00220ABC" w:rsidP="00220ABC">
      <w:pPr>
        <w:numPr>
          <w:ilvl w:val="0"/>
          <w:numId w:val="15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erkölcsi szempontok alapján vizsgálja személyes helyzetét; etikai alapelvek és az alapvető jogok szerint értékeli saját és mások élethelyzetét, valamint néhány társadalmi problémát; </w:t>
      </w:r>
    </w:p>
    <w:p w14:paraId="728C7CF3" w14:textId="77777777" w:rsidR="005B3B00" w:rsidRPr="009E6191" w:rsidRDefault="00220ABC" w:rsidP="00220ABC">
      <w:pPr>
        <w:numPr>
          <w:ilvl w:val="0"/>
          <w:numId w:val="15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környezetében felisme</w:t>
      </w:r>
      <w:r w:rsidRPr="009E6191">
        <w:rPr>
          <w:rFonts w:ascii="Arial" w:eastAsia="Arial" w:hAnsi="Arial" w:cs="Arial"/>
          <w:color w:val="0B0907"/>
          <w:sz w:val="24"/>
        </w:rPr>
        <w:t xml:space="preserve">ri azokat a személyeket, akiknek tevékenysége példaként szolgálhat mások </w:t>
      </w:r>
    </w:p>
    <w:p w14:paraId="12A271EA" w14:textId="77777777" w:rsidR="005B3B00" w:rsidRPr="009E6191" w:rsidRDefault="00220ABC">
      <w:pPr>
        <w:spacing w:after="4" w:line="248" w:lineRule="auto"/>
        <w:ind w:left="1376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számára; ismeri néhány kiemelkedő személyiség életművét, és elismeri hozzájárulását a tudomány, a technológia, a művészetek gyarapításához, nemzeti és európai történelmünk alakításáh</w:t>
      </w:r>
      <w:r w:rsidRPr="009E6191">
        <w:rPr>
          <w:rFonts w:ascii="Arial" w:eastAsia="Arial" w:hAnsi="Arial" w:cs="Arial"/>
          <w:color w:val="0B0907"/>
          <w:sz w:val="24"/>
        </w:rPr>
        <w:t xml:space="preserve">oz; </w:t>
      </w:r>
    </w:p>
    <w:p w14:paraId="7CF8C664" w14:textId="77777777" w:rsidR="005B3B00" w:rsidRPr="009E6191" w:rsidRDefault="00220ABC" w:rsidP="00220ABC">
      <w:pPr>
        <w:numPr>
          <w:ilvl w:val="0"/>
          <w:numId w:val="15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azonosítja saját szerepét a családi viszonyrendszerben, felismeri azokat az értékeket, amelyek a család összetartozását, harmonikus működését és az egyén egészséges fejlődését biztosítják; </w:t>
      </w:r>
    </w:p>
    <w:p w14:paraId="6EDFE6DB" w14:textId="77777777" w:rsidR="005B3B00" w:rsidRPr="009E6191" w:rsidRDefault="00220ABC" w:rsidP="00220ABC">
      <w:pPr>
        <w:numPr>
          <w:ilvl w:val="0"/>
          <w:numId w:val="15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felismeri saját és mások érzelmi állapotát, az adott érzelmi </w:t>
      </w:r>
      <w:r w:rsidRPr="009E6191">
        <w:rPr>
          <w:rFonts w:ascii="Arial" w:eastAsia="Arial" w:hAnsi="Arial" w:cs="Arial"/>
          <w:color w:val="0B0907"/>
          <w:sz w:val="24"/>
        </w:rPr>
        <w:t xml:space="preserve">állapotot kezelő viselkedést tud választani; a helyzethez igazodó társas konfliktus-megoldási eljárás alkalmazására törekszik; </w:t>
      </w:r>
    </w:p>
    <w:p w14:paraId="1EA85B91" w14:textId="77777777" w:rsidR="005B3B00" w:rsidRPr="009E6191" w:rsidRDefault="00220ABC" w:rsidP="00220ABC">
      <w:pPr>
        <w:numPr>
          <w:ilvl w:val="0"/>
          <w:numId w:val="15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elfogadó attitűdöt tanúsít az eltérő társadalmi, kulturális helyzetű vagy különleges bánásmódot igénylő tanulók iránt; </w:t>
      </w:r>
    </w:p>
    <w:p w14:paraId="3BCD94D4" w14:textId="77777777" w:rsidR="005B3B00" w:rsidRPr="009E6191" w:rsidRDefault="00220ABC" w:rsidP="00220ABC">
      <w:pPr>
        <w:numPr>
          <w:ilvl w:val="0"/>
          <w:numId w:val="15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vélemény</w:t>
      </w:r>
      <w:r w:rsidRPr="009E6191">
        <w:rPr>
          <w:rFonts w:ascii="Arial" w:eastAsia="Arial" w:hAnsi="Arial" w:cs="Arial"/>
          <w:color w:val="0B0907"/>
          <w:sz w:val="24"/>
        </w:rPr>
        <w:t xml:space="preserve">t formál a zsidó keresztény, keresztyén értékrenden alapuló vallások erkölcsi értékeiről, feltárja, hogy hogyan jelennek meg ezek az értékek az emberi viselkedésben a közösségi szabályokban; </w:t>
      </w:r>
    </w:p>
    <w:p w14:paraId="58D369F9" w14:textId="77777777" w:rsidR="005B3B00" w:rsidRPr="009E6191" w:rsidRDefault="00220ABC" w:rsidP="00220ABC">
      <w:pPr>
        <w:numPr>
          <w:ilvl w:val="0"/>
          <w:numId w:val="15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személyes életben is megvalósítható tevékenységeket végez, ami</w:t>
      </w:r>
      <w:r w:rsidRPr="009E6191">
        <w:rPr>
          <w:rFonts w:ascii="Arial" w:eastAsia="Arial" w:hAnsi="Arial" w:cs="Arial"/>
          <w:color w:val="0B0907"/>
          <w:sz w:val="24"/>
        </w:rPr>
        <w:t xml:space="preserve"> összhangban van a teremtett rend megőrzésével, a fenntartható jövővel; </w:t>
      </w:r>
    </w:p>
    <w:p w14:paraId="419550F2" w14:textId="77777777" w:rsidR="005B3B00" w:rsidRPr="009E6191" w:rsidRDefault="00220ABC" w:rsidP="00220ABC">
      <w:pPr>
        <w:numPr>
          <w:ilvl w:val="0"/>
          <w:numId w:val="15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strukturált önmegfigyelésre alapozva megismeri személyiségének egyes jellemzőit, saját érdeklődési körét, speciális pályaérdeklődését.  </w:t>
      </w:r>
    </w:p>
    <w:p w14:paraId="0CDD60DE" w14:textId="77777777" w:rsidR="009E6191" w:rsidRDefault="009E6191">
      <w:pPr>
        <w:spacing w:after="4" w:line="248" w:lineRule="auto"/>
        <w:ind w:left="311" w:right="273" w:hanging="10"/>
        <w:jc w:val="both"/>
        <w:rPr>
          <w:rFonts w:ascii="Arial" w:eastAsia="Arial" w:hAnsi="Arial" w:cs="Arial"/>
          <w:color w:val="0B0907"/>
          <w:sz w:val="24"/>
        </w:rPr>
      </w:pPr>
    </w:p>
    <w:p w14:paraId="184F2570" w14:textId="3E0CD1E7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ÖNISMERETI ÉS ÖNSZABÁLYOZÁSI KÉSZSÉGEK </w:t>
      </w:r>
    </w:p>
    <w:p w14:paraId="2F5C0524" w14:textId="77777777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nevelési-oktatási szakasz végére a tanuló: </w:t>
      </w:r>
    </w:p>
    <w:p w14:paraId="783E0C8B" w14:textId="77777777" w:rsidR="005B3B00" w:rsidRPr="009E6191" w:rsidRDefault="00220ABC" w:rsidP="00220ABC">
      <w:pPr>
        <w:numPr>
          <w:ilvl w:val="0"/>
          <w:numId w:val="16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megismeri az identitás fogalmát és jellemzőit, azonosítja saját identitásának néhány elemét; </w:t>
      </w:r>
    </w:p>
    <w:p w14:paraId="7F7421DC" w14:textId="77777777" w:rsidR="005B3B00" w:rsidRPr="009E6191" w:rsidRDefault="00220ABC" w:rsidP="00220ABC">
      <w:pPr>
        <w:numPr>
          <w:ilvl w:val="0"/>
          <w:numId w:val="16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különbséget tesz a valóságos és a virtuális identitás között, megérti a virt</w:t>
      </w:r>
      <w:r w:rsidRPr="009E6191">
        <w:rPr>
          <w:rFonts w:ascii="Arial" w:eastAsia="Arial" w:hAnsi="Arial" w:cs="Arial"/>
          <w:color w:val="0B0907"/>
          <w:sz w:val="24"/>
        </w:rPr>
        <w:t xml:space="preserve">uális identitás jellemzőit; </w:t>
      </w:r>
    </w:p>
    <w:p w14:paraId="2543EE62" w14:textId="77777777" w:rsidR="005B3B00" w:rsidRPr="009E6191" w:rsidRDefault="00220ABC" w:rsidP="00220ABC">
      <w:pPr>
        <w:numPr>
          <w:ilvl w:val="0"/>
          <w:numId w:val="16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megfelelő döntéseket hoz arról, hogy az online térben milyen információkat oszthat meg önmagáról; </w:t>
      </w:r>
    </w:p>
    <w:p w14:paraId="3A1CEA03" w14:textId="77777777" w:rsidR="005B3B00" w:rsidRPr="009E6191" w:rsidRDefault="00220ABC" w:rsidP="00220ABC">
      <w:pPr>
        <w:numPr>
          <w:ilvl w:val="0"/>
          <w:numId w:val="16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reflektív tanulási gyakorlatot alakít ki, önálló tanulási feladatot kezdeményez; </w:t>
      </w:r>
    </w:p>
    <w:p w14:paraId="024A48B7" w14:textId="77777777" w:rsidR="005B3B00" w:rsidRPr="009E6191" w:rsidRDefault="00220ABC" w:rsidP="00220ABC">
      <w:pPr>
        <w:numPr>
          <w:ilvl w:val="0"/>
          <w:numId w:val="16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dramatikus eszközökkel megjelenített helyzetek</w:t>
      </w:r>
      <w:r w:rsidRPr="009E6191">
        <w:rPr>
          <w:rFonts w:ascii="Arial" w:eastAsia="Arial" w:hAnsi="Arial" w:cs="Arial"/>
          <w:color w:val="0B0907"/>
          <w:sz w:val="24"/>
        </w:rPr>
        <w:t xml:space="preserve">ben különböző érzelmi állapotok által vezérelt viselkedést eljátszik, és ennek a másik személyre tett hatását a csoporttal közösen megfogalmazza; </w:t>
      </w:r>
    </w:p>
    <w:p w14:paraId="76D43CDD" w14:textId="77777777" w:rsidR="005B3B00" w:rsidRPr="009E6191" w:rsidRDefault="00220ABC" w:rsidP="00220ABC">
      <w:pPr>
        <w:numPr>
          <w:ilvl w:val="0"/>
          <w:numId w:val="16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lastRenderedPageBreak/>
        <w:t>valósághűen elmondja, hogy a saját érzelmi állapotai milyen hatást gyakorolnak a társas kapcsolatai alakításá</w:t>
      </w:r>
      <w:r w:rsidRPr="009E6191">
        <w:rPr>
          <w:rFonts w:ascii="Arial" w:eastAsia="Arial" w:hAnsi="Arial" w:cs="Arial"/>
          <w:color w:val="0B0907"/>
          <w:sz w:val="24"/>
        </w:rPr>
        <w:t xml:space="preserve">ra, a tanulási tevékenységére; </w:t>
      </w:r>
    </w:p>
    <w:p w14:paraId="472FE6D1" w14:textId="77777777" w:rsidR="005B3B00" w:rsidRPr="009E6191" w:rsidRDefault="00220ABC" w:rsidP="00220ABC">
      <w:pPr>
        <w:numPr>
          <w:ilvl w:val="0"/>
          <w:numId w:val="16"/>
        </w:numPr>
        <w:spacing w:after="422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kérdőívek használatával felismeri pályaérdeklődését és továbbtanulási céljait. </w:t>
      </w:r>
    </w:p>
    <w:p w14:paraId="5571846E" w14:textId="77777777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NEHÉZ ÉLETHELYZETEKKEL TÖRTÉNŐ MEGKÜZDÉS KÉSZSÉGEI  </w:t>
      </w:r>
    </w:p>
    <w:p w14:paraId="7EF24F1E" w14:textId="77777777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nevelési-oktatási szakasz végére a tanuló: </w:t>
      </w:r>
    </w:p>
    <w:p w14:paraId="30D225F7" w14:textId="77777777" w:rsidR="005B3B00" w:rsidRPr="009E6191" w:rsidRDefault="00220ABC" w:rsidP="00220ABC">
      <w:pPr>
        <w:numPr>
          <w:ilvl w:val="0"/>
          <w:numId w:val="17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ismer testi és mentális egészséget őrző</w:t>
      </w:r>
      <w:r w:rsidRPr="009E6191">
        <w:rPr>
          <w:rFonts w:ascii="Arial" w:eastAsia="Arial" w:hAnsi="Arial" w:cs="Arial"/>
          <w:color w:val="0B0907"/>
          <w:sz w:val="24"/>
        </w:rPr>
        <w:t xml:space="preserve"> tevékenységeket és felismeri a saját egészségét veszélyeztető hatásokat; megfogalmazza saját intim terének határait; </w:t>
      </w:r>
    </w:p>
    <w:p w14:paraId="09073626" w14:textId="77777777" w:rsidR="005B3B00" w:rsidRPr="009E6191" w:rsidRDefault="00220ABC" w:rsidP="00220ABC">
      <w:pPr>
        <w:numPr>
          <w:ilvl w:val="0"/>
          <w:numId w:val="17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megismer olyan mintákat és lehetőségeket, amelyek segítségével a krízishelyzetek megoldhatók, és tudja, hogy adott esetben hová fordulhat</w:t>
      </w:r>
      <w:r w:rsidRPr="009E6191">
        <w:rPr>
          <w:rFonts w:ascii="Arial" w:eastAsia="Arial" w:hAnsi="Arial" w:cs="Arial"/>
          <w:color w:val="0B0907"/>
          <w:sz w:val="24"/>
        </w:rPr>
        <w:t xml:space="preserve"> segítségért; </w:t>
      </w:r>
    </w:p>
    <w:p w14:paraId="74B4F2DE" w14:textId="77777777" w:rsidR="005B3B00" w:rsidRPr="009E6191" w:rsidRDefault="00220ABC" w:rsidP="00220ABC">
      <w:pPr>
        <w:numPr>
          <w:ilvl w:val="0"/>
          <w:numId w:val="17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azonosítja a valós és virtuális térben történő zaklatások fokozatait és módjait, van terve a zaklatások elkerülésére, kivédésére, tudja, hogy hová fordulhat segítségért.  </w:t>
      </w:r>
    </w:p>
    <w:p w14:paraId="584C439F" w14:textId="77777777" w:rsidR="009E6191" w:rsidRDefault="009E6191">
      <w:pPr>
        <w:spacing w:after="4" w:line="248" w:lineRule="auto"/>
        <w:ind w:left="311" w:right="273" w:hanging="10"/>
        <w:jc w:val="both"/>
        <w:rPr>
          <w:rFonts w:ascii="Arial" w:eastAsia="Arial" w:hAnsi="Arial" w:cs="Arial"/>
          <w:color w:val="0B0907"/>
          <w:sz w:val="24"/>
        </w:rPr>
      </w:pPr>
    </w:p>
    <w:p w14:paraId="5CD62F26" w14:textId="79B60E37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TÁRSAS HELYZETEK ÉSZLELÉSE ÉS INTERPERSZONÁLIS KÉSZSÉGEK </w:t>
      </w:r>
    </w:p>
    <w:p w14:paraId="1FDBB26D" w14:textId="77777777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 oktatási szakasz végére a tanuló: </w:t>
      </w:r>
    </w:p>
    <w:p w14:paraId="4A58CF79" w14:textId="77777777" w:rsidR="005B3B00" w:rsidRPr="009E6191" w:rsidRDefault="00220ABC" w:rsidP="00220ABC">
      <w:pPr>
        <w:numPr>
          <w:ilvl w:val="0"/>
          <w:numId w:val="18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képes a saját véleményétől eltérő véleményekhez tisztelettel viszonyulni, a saját álláspontja mellett érvelni, konszenzusra törekszik; </w:t>
      </w:r>
    </w:p>
    <w:p w14:paraId="4C1C208F" w14:textId="77777777" w:rsidR="005B3B00" w:rsidRPr="009E6191" w:rsidRDefault="00220ABC" w:rsidP="00220ABC">
      <w:pPr>
        <w:numPr>
          <w:ilvl w:val="0"/>
          <w:numId w:val="18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felismeri a konfliktus kialakulására utaló jelzéseket, vannak megoldási ja</w:t>
      </w:r>
      <w:r w:rsidRPr="009E6191">
        <w:rPr>
          <w:rFonts w:ascii="Arial" w:eastAsia="Arial" w:hAnsi="Arial" w:cs="Arial"/>
          <w:color w:val="0B0907"/>
          <w:sz w:val="24"/>
        </w:rPr>
        <w:t xml:space="preserve">vaslatai a konfliktusok békés megoldására; </w:t>
      </w:r>
    </w:p>
    <w:p w14:paraId="6E19F25A" w14:textId="77777777" w:rsidR="005B3B00" w:rsidRPr="009E6191" w:rsidRDefault="00220ABC" w:rsidP="00220ABC">
      <w:pPr>
        <w:numPr>
          <w:ilvl w:val="0"/>
          <w:numId w:val="18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azonosítja a csoportban elfoglalt helyét és szerepét, törekszik a személyiségének legjobban megfelelő feladatok ellátására; </w:t>
      </w:r>
    </w:p>
    <w:p w14:paraId="74734FD1" w14:textId="77777777" w:rsidR="005B3B00" w:rsidRPr="009E6191" w:rsidRDefault="00220ABC" w:rsidP="00220ABC">
      <w:pPr>
        <w:numPr>
          <w:ilvl w:val="0"/>
          <w:numId w:val="18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törekszik mások helyzetének megértésére, felismeri a mások érzelmi állapotára és igénye</w:t>
      </w:r>
      <w:r w:rsidRPr="009E6191">
        <w:rPr>
          <w:rFonts w:ascii="Arial" w:eastAsia="Arial" w:hAnsi="Arial" w:cs="Arial"/>
          <w:color w:val="0B0907"/>
          <w:sz w:val="24"/>
        </w:rPr>
        <w:t xml:space="preserve">ire utaló jelzéseket, a fizikai és a digitális környezetben egyaránt; </w:t>
      </w:r>
    </w:p>
    <w:p w14:paraId="06C9FF23" w14:textId="77777777" w:rsidR="005B3B00" w:rsidRPr="009E6191" w:rsidRDefault="00220ABC" w:rsidP="00220ABC">
      <w:pPr>
        <w:numPr>
          <w:ilvl w:val="0"/>
          <w:numId w:val="18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nyitott és segítőkész a nehéz helyzetben lévő személyek iránt; </w:t>
      </w:r>
    </w:p>
    <w:p w14:paraId="0E4D9F16" w14:textId="77777777" w:rsidR="005B3B00" w:rsidRPr="009E6191" w:rsidRDefault="00220ABC" w:rsidP="00220ABC">
      <w:pPr>
        <w:numPr>
          <w:ilvl w:val="0"/>
          <w:numId w:val="18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értelmezi a szabadság és önkorlátozás, a tolerancia és a szeretet megjelenését és határait egyéni élethelyzeteiben. </w:t>
      </w:r>
    </w:p>
    <w:p w14:paraId="0B36AEAF" w14:textId="77777777" w:rsidR="009E6191" w:rsidRDefault="009E6191">
      <w:pPr>
        <w:spacing w:after="4" w:line="248" w:lineRule="auto"/>
        <w:ind w:left="311" w:right="273" w:hanging="10"/>
        <w:jc w:val="both"/>
        <w:rPr>
          <w:rFonts w:ascii="Arial" w:eastAsia="Arial" w:hAnsi="Arial" w:cs="Arial"/>
          <w:color w:val="0B0907"/>
          <w:sz w:val="24"/>
        </w:rPr>
      </w:pPr>
    </w:p>
    <w:p w14:paraId="52DCB967" w14:textId="00CB1D7B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ÉRTÉ</w:t>
      </w:r>
      <w:r w:rsidRPr="009E6191">
        <w:rPr>
          <w:rFonts w:ascii="Arial" w:eastAsia="Arial" w:hAnsi="Arial" w:cs="Arial"/>
          <w:color w:val="0B0907"/>
          <w:sz w:val="24"/>
        </w:rPr>
        <w:t xml:space="preserve">KEKRE ÉS ERKÖLCSI ALAPELVEKRE ALAPOZOTT DÖNTÉSHOZATAL </w:t>
      </w:r>
    </w:p>
    <w:p w14:paraId="78C176E9" w14:textId="77777777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 oktatási szakasz végére a tanuló: </w:t>
      </w:r>
    </w:p>
    <w:p w14:paraId="30FBC853" w14:textId="77777777" w:rsidR="005B3B00" w:rsidRPr="009E6191" w:rsidRDefault="00220ABC" w:rsidP="00220ABC">
      <w:pPr>
        <w:numPr>
          <w:ilvl w:val="0"/>
          <w:numId w:val="19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azonosítja a számára fontos közösségi értékeket, indokolja, hogy ezek milyen szerepet játszanak a saját életében; </w:t>
      </w:r>
    </w:p>
    <w:p w14:paraId="4640DF69" w14:textId="77777777" w:rsidR="005B3B00" w:rsidRPr="009E6191" w:rsidRDefault="00220ABC" w:rsidP="00220ABC">
      <w:pPr>
        <w:numPr>
          <w:ilvl w:val="0"/>
          <w:numId w:val="19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azonosítja, értékeli az etikus és nem etikus cselekvések lehetséges következményeit; </w:t>
      </w:r>
    </w:p>
    <w:p w14:paraId="41C78F05" w14:textId="77777777" w:rsidR="005B3B00" w:rsidRPr="009E6191" w:rsidRDefault="00220ABC" w:rsidP="00220ABC">
      <w:pPr>
        <w:numPr>
          <w:ilvl w:val="0"/>
          <w:numId w:val="19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csoporthoz való csatlakozás vagy az onnan való kiválá</w:t>
      </w:r>
      <w:r w:rsidRPr="009E6191">
        <w:rPr>
          <w:rFonts w:ascii="Arial" w:eastAsia="Arial" w:hAnsi="Arial" w:cs="Arial"/>
          <w:color w:val="0B0907"/>
          <w:sz w:val="24"/>
        </w:rPr>
        <w:t xml:space="preserve">s esetén összeveti a csoportnormákat és saját értékrendjét, mérlegeli az őt érő előnyöket és hátrányokat. </w:t>
      </w:r>
    </w:p>
    <w:p w14:paraId="3FA2B16E" w14:textId="77777777" w:rsidR="009E6191" w:rsidRDefault="009E6191">
      <w:pPr>
        <w:spacing w:after="4" w:line="248" w:lineRule="auto"/>
        <w:ind w:left="310" w:right="273" w:hanging="10"/>
        <w:jc w:val="both"/>
        <w:rPr>
          <w:rFonts w:ascii="Arial" w:eastAsia="Arial" w:hAnsi="Arial" w:cs="Arial"/>
          <w:color w:val="0B0907"/>
          <w:sz w:val="24"/>
        </w:rPr>
      </w:pPr>
    </w:p>
    <w:p w14:paraId="1FC67E6C" w14:textId="4BD82F7D" w:rsidR="005B3B00" w:rsidRPr="009E6191" w:rsidRDefault="00220ABC">
      <w:pPr>
        <w:spacing w:after="4" w:line="248" w:lineRule="auto"/>
        <w:ind w:left="310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AKTÍV SZEREPVÁLLALÁS A CSALÁDBAN ÉS A CSALÁDON KÍVÜLI KÖZÖSSÉGEK ÉLETÉBEN </w:t>
      </w:r>
    </w:p>
    <w:p w14:paraId="1CECB347" w14:textId="77777777" w:rsidR="005B3B00" w:rsidRPr="009E6191" w:rsidRDefault="00220ABC">
      <w:pPr>
        <w:spacing w:after="4" w:line="248" w:lineRule="auto"/>
        <w:ind w:left="310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 oktatási szakasz végére a tanuló: </w:t>
      </w:r>
    </w:p>
    <w:p w14:paraId="3FA66D8E" w14:textId="77777777" w:rsidR="005B3B00" w:rsidRPr="009E6191" w:rsidRDefault="00220ABC" w:rsidP="00220ABC">
      <w:pPr>
        <w:numPr>
          <w:ilvl w:val="0"/>
          <w:numId w:val="20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lastRenderedPageBreak/>
        <w:t>azonosítja és összehasonlítj</w:t>
      </w:r>
      <w:r w:rsidRPr="009E6191">
        <w:rPr>
          <w:rFonts w:ascii="Arial" w:eastAsia="Arial" w:hAnsi="Arial" w:cs="Arial"/>
          <w:color w:val="0B0907"/>
          <w:sz w:val="24"/>
        </w:rPr>
        <w:t xml:space="preserve">a a családban betöltött szerepeket és feladatokat; </w:t>
      </w:r>
    </w:p>
    <w:p w14:paraId="6EC5B45A" w14:textId="77777777" w:rsidR="005B3B00" w:rsidRPr="009E6191" w:rsidRDefault="00220ABC" w:rsidP="00220ABC">
      <w:pPr>
        <w:numPr>
          <w:ilvl w:val="0"/>
          <w:numId w:val="20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érzékeli a családban előforduló, bizalmat érintő konfliktusos területeket; </w:t>
      </w:r>
    </w:p>
    <w:p w14:paraId="31A4E3BF" w14:textId="77777777" w:rsidR="005B3B00" w:rsidRPr="009E6191" w:rsidRDefault="00220ABC" w:rsidP="00220ABC">
      <w:pPr>
        <w:numPr>
          <w:ilvl w:val="0"/>
          <w:numId w:val="20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felismeri saját családjának viszonyrendszerét, átéli a családot összetartó érzelmeket és társas lelkületi értékeket, a különböző</w:t>
      </w:r>
      <w:r w:rsidRPr="009E6191">
        <w:rPr>
          <w:rFonts w:ascii="Arial" w:eastAsia="Arial" w:hAnsi="Arial" w:cs="Arial"/>
          <w:color w:val="0B0907"/>
          <w:sz w:val="24"/>
        </w:rPr>
        <w:t xml:space="preserve"> generációk családot összetartó szerepét; </w:t>
      </w:r>
    </w:p>
    <w:p w14:paraId="1DC1E464" w14:textId="77777777" w:rsidR="005B3B00" w:rsidRPr="009E6191" w:rsidRDefault="00220ABC" w:rsidP="00220ABC">
      <w:pPr>
        <w:numPr>
          <w:ilvl w:val="0"/>
          <w:numId w:val="20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megfogalmazza, hogy a szeretetnek, hűségnek, elkötelezettségnek, bizalomnak, tiszteletnek milyen szerepe van a társas lelkületi kapcsolatokban. </w:t>
      </w:r>
    </w:p>
    <w:p w14:paraId="6F3222CB" w14:textId="77777777" w:rsidR="009E6191" w:rsidRDefault="009E6191">
      <w:pPr>
        <w:spacing w:after="4" w:line="248" w:lineRule="auto"/>
        <w:ind w:left="310" w:right="273" w:hanging="10"/>
        <w:jc w:val="both"/>
        <w:rPr>
          <w:rFonts w:ascii="Arial" w:eastAsia="Arial" w:hAnsi="Arial" w:cs="Arial"/>
          <w:color w:val="0B0907"/>
          <w:sz w:val="24"/>
        </w:rPr>
      </w:pPr>
    </w:p>
    <w:p w14:paraId="3263872D" w14:textId="5F7D910A" w:rsidR="005B3B00" w:rsidRPr="009E6191" w:rsidRDefault="00220ABC">
      <w:pPr>
        <w:spacing w:after="4" w:line="248" w:lineRule="auto"/>
        <w:ind w:left="310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NEMZETI ÉS EURÓPAI IDENTITÁST MEGHATÁROZÓ KULTURÁLIS ÉRTÉKEK MEGISMERÉSE ÉS POZITÍV ÉRTÉKELÉSE </w:t>
      </w:r>
    </w:p>
    <w:p w14:paraId="2F45A1B1" w14:textId="77777777" w:rsidR="005B3B00" w:rsidRPr="009E6191" w:rsidRDefault="00220ABC">
      <w:pPr>
        <w:spacing w:after="4" w:line="248" w:lineRule="auto"/>
        <w:ind w:left="310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nevelési ok</w:t>
      </w:r>
      <w:r w:rsidRPr="009E6191">
        <w:rPr>
          <w:rFonts w:ascii="Arial" w:eastAsia="Arial" w:hAnsi="Arial" w:cs="Arial"/>
          <w:color w:val="0B0907"/>
          <w:sz w:val="24"/>
        </w:rPr>
        <w:t xml:space="preserve">tatási szakasz végére a tanuló: </w:t>
      </w:r>
    </w:p>
    <w:p w14:paraId="1D58BCB3" w14:textId="77777777" w:rsidR="005B3B00" w:rsidRPr="009E6191" w:rsidRDefault="00220ABC" w:rsidP="00220ABC">
      <w:pPr>
        <w:numPr>
          <w:ilvl w:val="0"/>
          <w:numId w:val="21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fizikai vagy digitális környezetben információt gyűjt és megosztja tudását a sport, a technika vagy a művészetek területén a nemzet és Európa kultúráját meghatározó kiemelkedő személyiségekről és tevékenységükről; </w:t>
      </w:r>
    </w:p>
    <w:p w14:paraId="704BD7BF" w14:textId="77777777" w:rsidR="005B3B00" w:rsidRPr="009E6191" w:rsidRDefault="00220ABC" w:rsidP="00220ABC">
      <w:pPr>
        <w:numPr>
          <w:ilvl w:val="0"/>
          <w:numId w:val="21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ismeri a</w:t>
      </w:r>
      <w:r w:rsidRPr="009E6191">
        <w:rPr>
          <w:rFonts w:ascii="Arial" w:eastAsia="Arial" w:hAnsi="Arial" w:cs="Arial"/>
          <w:color w:val="0B0907"/>
          <w:sz w:val="24"/>
        </w:rPr>
        <w:t xml:space="preserve"> nemzeti identitást meghatározó kulturális értékeket, indokolja miért fontos ezek megőrzése; </w:t>
      </w:r>
    </w:p>
    <w:p w14:paraId="28A0A77C" w14:textId="77777777" w:rsidR="005B3B00" w:rsidRPr="009E6191" w:rsidRDefault="00220ABC" w:rsidP="00220ABC">
      <w:pPr>
        <w:numPr>
          <w:ilvl w:val="0"/>
          <w:numId w:val="21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azonosítja a nemzeti és az európai értékek közös jellemzőit, az európai kulturális szellemiség, értékrendszer meghatározó elemeit; </w:t>
      </w:r>
    </w:p>
    <w:p w14:paraId="36460582" w14:textId="77777777" w:rsidR="005B3B00" w:rsidRPr="009E6191" w:rsidRDefault="00220ABC" w:rsidP="00220ABC">
      <w:pPr>
        <w:numPr>
          <w:ilvl w:val="0"/>
          <w:numId w:val="21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összefüggéseket gyűjt a keresz</w:t>
      </w:r>
      <w:r w:rsidRPr="009E6191">
        <w:rPr>
          <w:rFonts w:ascii="Arial" w:eastAsia="Arial" w:hAnsi="Arial" w:cs="Arial"/>
          <w:color w:val="0B0907"/>
          <w:sz w:val="24"/>
        </w:rPr>
        <w:t xml:space="preserve">tény, keresztyén vallás és az európai, nemzeti értékvilágról, a közös jelképekről, szimbólumokról, az egyházi ünnepkörökről. </w:t>
      </w:r>
    </w:p>
    <w:p w14:paraId="1822518D" w14:textId="77777777" w:rsidR="009E6191" w:rsidRDefault="009E6191">
      <w:pPr>
        <w:spacing w:after="4" w:line="248" w:lineRule="auto"/>
        <w:ind w:left="310" w:right="273" w:hanging="10"/>
        <w:jc w:val="both"/>
        <w:rPr>
          <w:rFonts w:ascii="Arial" w:eastAsia="Arial" w:hAnsi="Arial" w:cs="Arial"/>
          <w:color w:val="0B0907"/>
          <w:sz w:val="24"/>
        </w:rPr>
      </w:pPr>
    </w:p>
    <w:p w14:paraId="374E0E50" w14:textId="716DB0BE" w:rsidR="005B3B00" w:rsidRPr="009E6191" w:rsidRDefault="00220ABC">
      <w:pPr>
        <w:spacing w:after="4" w:line="248" w:lineRule="auto"/>
        <w:ind w:left="310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KÖZÖSSÉGI AKTIVITÁS TERVEZÉSE A JOGRENDSZEREK ISMERETÉRE TÁMASZKODÓ GONDOLKODÁS ALAPJÁN </w:t>
      </w:r>
    </w:p>
    <w:p w14:paraId="4887F4D8" w14:textId="77777777" w:rsidR="005B3B00" w:rsidRPr="009E6191" w:rsidRDefault="00220ABC">
      <w:pPr>
        <w:spacing w:after="4" w:line="248" w:lineRule="auto"/>
        <w:ind w:left="310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A nevelési oktatási szakasz végére a tanu</w:t>
      </w:r>
      <w:r w:rsidRPr="009E6191">
        <w:rPr>
          <w:rFonts w:ascii="Arial" w:eastAsia="Arial" w:hAnsi="Arial" w:cs="Arial"/>
          <w:color w:val="0B0907"/>
          <w:sz w:val="24"/>
        </w:rPr>
        <w:t xml:space="preserve">ló: </w:t>
      </w:r>
    </w:p>
    <w:p w14:paraId="22C8DDE2" w14:textId="77777777" w:rsidR="005B3B00" w:rsidRPr="009E6191" w:rsidRDefault="00220ABC" w:rsidP="00220ABC">
      <w:pPr>
        <w:numPr>
          <w:ilvl w:val="0"/>
          <w:numId w:val="22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ismeri a rá vonatkozó gyermekjogokat, az ezeket szabályozó főbb dokumentumokat, értelmezi kötelezettségeit, részt vesz a szabályalkotásban; </w:t>
      </w:r>
    </w:p>
    <w:p w14:paraId="0EF4F1A9" w14:textId="77777777" w:rsidR="005B3B00" w:rsidRPr="009E6191" w:rsidRDefault="00220ABC" w:rsidP="00220ABC">
      <w:pPr>
        <w:numPr>
          <w:ilvl w:val="0"/>
          <w:numId w:val="22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részt vesz a különleges bánásmódot igénylő tanulók megértését segítő feladatokban, programokban, kifejti saját</w:t>
      </w:r>
      <w:r w:rsidRPr="009E6191">
        <w:rPr>
          <w:rFonts w:ascii="Arial" w:eastAsia="Arial" w:hAnsi="Arial" w:cs="Arial"/>
          <w:color w:val="0B0907"/>
          <w:sz w:val="24"/>
        </w:rPr>
        <w:t xml:space="preserve"> véleményét; </w:t>
      </w:r>
    </w:p>
    <w:p w14:paraId="65E7899A" w14:textId="77777777" w:rsidR="005B3B00" w:rsidRPr="009E6191" w:rsidRDefault="00220ABC" w:rsidP="00220ABC">
      <w:pPr>
        <w:numPr>
          <w:ilvl w:val="0"/>
          <w:numId w:val="22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értelmezi a norma- és szabályszegés következményeit, és etikai kérdéseket vet fel velük kapcsolatban; </w:t>
      </w:r>
    </w:p>
    <w:p w14:paraId="7E96D566" w14:textId="77777777" w:rsidR="005B3B00" w:rsidRPr="009E6191" w:rsidRDefault="00220ABC" w:rsidP="00220ABC">
      <w:pPr>
        <w:numPr>
          <w:ilvl w:val="0"/>
          <w:numId w:val="22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azonosítja az egyéni, családi és a társadalmi boldogulás, érvényesülés feltételeit; </w:t>
      </w:r>
    </w:p>
    <w:p w14:paraId="7B859EF1" w14:textId="77777777" w:rsidR="005B3B00" w:rsidRPr="009E6191" w:rsidRDefault="00220ABC" w:rsidP="00220ABC">
      <w:pPr>
        <w:numPr>
          <w:ilvl w:val="0"/>
          <w:numId w:val="22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életkorának megfelelő szinten értelmezi a családi élet</w:t>
      </w:r>
      <w:r w:rsidRPr="009E6191">
        <w:rPr>
          <w:rFonts w:ascii="Arial" w:eastAsia="Arial" w:hAnsi="Arial" w:cs="Arial"/>
          <w:color w:val="0B0907"/>
          <w:sz w:val="24"/>
        </w:rPr>
        <w:t xml:space="preserve"> mindennapjait befolyásoló fontosabb jogszabályok nyújtotta lehetőségeket (például családi pótlék, családi adókedvezmény, gyermekvédelmi támogatás). </w:t>
      </w:r>
    </w:p>
    <w:p w14:paraId="35E727D6" w14:textId="77777777" w:rsidR="009E6191" w:rsidRDefault="009E6191">
      <w:pPr>
        <w:spacing w:after="4" w:line="248" w:lineRule="auto"/>
        <w:ind w:left="310" w:right="273" w:hanging="10"/>
        <w:jc w:val="both"/>
        <w:rPr>
          <w:rFonts w:ascii="Arial" w:eastAsia="Arial" w:hAnsi="Arial" w:cs="Arial"/>
          <w:color w:val="0B0907"/>
          <w:sz w:val="24"/>
        </w:rPr>
      </w:pPr>
    </w:p>
    <w:p w14:paraId="502F6B2D" w14:textId="779F50AE" w:rsidR="005B3B00" w:rsidRPr="009E6191" w:rsidRDefault="00220ABC">
      <w:pPr>
        <w:spacing w:after="4" w:line="248" w:lineRule="auto"/>
        <w:ind w:left="310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SZEMÉLYES VÉLEMÉNY KIALAKÍTÁSA A VALLÁS ETIKAI TANÍTÁSÁRÓL </w:t>
      </w:r>
    </w:p>
    <w:p w14:paraId="462F7F47" w14:textId="77777777" w:rsidR="005B3B00" w:rsidRPr="009E6191" w:rsidRDefault="00220ABC">
      <w:pPr>
        <w:spacing w:after="4" w:line="248" w:lineRule="auto"/>
        <w:ind w:left="310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 oktatási szakasz végére a tanuló: </w:t>
      </w:r>
    </w:p>
    <w:p w14:paraId="2732B025" w14:textId="77777777" w:rsidR="005B3B00" w:rsidRPr="009E6191" w:rsidRDefault="00220ABC" w:rsidP="00220ABC">
      <w:pPr>
        <w:numPr>
          <w:ilvl w:val="0"/>
          <w:numId w:val="23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feltárja, hogyan jelenik meg a hétköznapok során a vallás emberi életre vonatkozó tanítása; </w:t>
      </w:r>
    </w:p>
    <w:p w14:paraId="5E9C3DC0" w14:textId="77777777" w:rsidR="005B3B00" w:rsidRPr="009E6191" w:rsidRDefault="00220ABC" w:rsidP="00220ABC">
      <w:pPr>
        <w:numPr>
          <w:ilvl w:val="0"/>
          <w:numId w:val="23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lastRenderedPageBreak/>
        <w:t xml:space="preserve">értelmezi a szeretetnek, az élet tisztelete elvének a kultúrára gyakorolt hatását; </w:t>
      </w:r>
    </w:p>
    <w:p w14:paraId="2AF9E570" w14:textId="77777777" w:rsidR="005B3B00" w:rsidRPr="009E6191" w:rsidRDefault="00220ABC" w:rsidP="00220ABC">
      <w:pPr>
        <w:numPr>
          <w:ilvl w:val="0"/>
          <w:numId w:val="23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egyéni cselekvési lehetőségeket fogalmaz meg az erkölcsi értékek érvényesítésére; </w:t>
      </w:r>
    </w:p>
    <w:p w14:paraId="44784FD2" w14:textId="77777777" w:rsidR="009E6191" w:rsidRDefault="00220ABC" w:rsidP="00220ABC">
      <w:pPr>
        <w:numPr>
          <w:ilvl w:val="0"/>
          <w:numId w:val="23"/>
        </w:numPr>
        <w:spacing w:after="332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saját életét meghatározó világnézeti meggyőződés birtokában a kölcsönös tolerancia elveit</w:t>
      </w:r>
      <w:r w:rsidRPr="009E6191">
        <w:rPr>
          <w:rFonts w:ascii="Arial" w:eastAsia="Arial" w:hAnsi="Arial" w:cs="Arial"/>
          <w:color w:val="0B0907"/>
          <w:sz w:val="24"/>
        </w:rPr>
        <w:t xml:space="preserve"> valósítja meg a tőle eltérő nézetű személyekkel való kapcsolata során. </w:t>
      </w:r>
    </w:p>
    <w:p w14:paraId="3439B81D" w14:textId="18DBD49D" w:rsidR="005B3B00" w:rsidRPr="009E6191" w:rsidRDefault="00220ABC" w:rsidP="009E6191">
      <w:pPr>
        <w:spacing w:after="332" w:line="248" w:lineRule="auto"/>
        <w:ind w:left="661" w:right="273" w:hanging="377"/>
        <w:jc w:val="both"/>
        <w:rPr>
          <w:sz w:val="24"/>
        </w:rPr>
      </w:pPr>
      <w:r w:rsidRPr="009E6191">
        <w:rPr>
          <w:rFonts w:ascii="Times New Roman" w:eastAsia="Times New Roman" w:hAnsi="Times New Roman" w:cs="Times New Roman"/>
          <w:color w:val="0B0907"/>
          <w:sz w:val="24"/>
        </w:rPr>
        <w:t xml:space="preserve"> </w:t>
      </w:r>
      <w:r w:rsidRPr="009E6191">
        <w:rPr>
          <w:rFonts w:ascii="Arial" w:eastAsia="Arial" w:hAnsi="Arial" w:cs="Arial"/>
          <w:color w:val="0B0907"/>
          <w:sz w:val="24"/>
        </w:rPr>
        <w:t xml:space="preserve">TÁRSADALMI FELELŐSSÉGVÁLLALÁS ÉS ELKÖTELEZŐDÉS A FENNTARTHATÓ JÖVŐ IRÁNT </w:t>
      </w:r>
    </w:p>
    <w:p w14:paraId="25590BA6" w14:textId="77777777" w:rsidR="005B3B00" w:rsidRPr="009E6191" w:rsidRDefault="00220ABC">
      <w:pPr>
        <w:spacing w:after="4" w:line="248" w:lineRule="auto"/>
        <w:ind w:left="311" w:right="273" w:hanging="10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A nevelési oktatási szakasz végére a tanuló: </w:t>
      </w:r>
    </w:p>
    <w:p w14:paraId="6420B459" w14:textId="77777777" w:rsidR="005B3B00" w:rsidRPr="009E6191" w:rsidRDefault="00220ABC" w:rsidP="00220ABC">
      <w:pPr>
        <w:numPr>
          <w:ilvl w:val="0"/>
          <w:numId w:val="24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folyamatosan frissíti az emberi tevékenység környezetre gya</w:t>
      </w:r>
      <w:r w:rsidRPr="009E6191">
        <w:rPr>
          <w:rFonts w:ascii="Arial" w:eastAsia="Arial" w:hAnsi="Arial" w:cs="Arial"/>
          <w:color w:val="0B0907"/>
          <w:sz w:val="24"/>
        </w:rPr>
        <w:t xml:space="preserve">korolt hatásaival kapcsolatos ismereteit fizikai és digitális környezetében, mérlegelő szemlélettel vizsgálja a technikai fejlődés lehetőségeit; </w:t>
      </w:r>
    </w:p>
    <w:p w14:paraId="55B39A64" w14:textId="77777777" w:rsidR="005B3B00" w:rsidRPr="009E6191" w:rsidRDefault="00220ABC" w:rsidP="00220ABC">
      <w:pPr>
        <w:numPr>
          <w:ilvl w:val="0"/>
          <w:numId w:val="24"/>
        </w:numPr>
        <w:spacing w:after="4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>megismeri és véleményezi a természeti erőforrások felhasználására, a környezetszennyeződés, a globális és társ</w:t>
      </w:r>
      <w:r w:rsidRPr="009E6191">
        <w:rPr>
          <w:rFonts w:ascii="Arial" w:eastAsia="Arial" w:hAnsi="Arial" w:cs="Arial"/>
          <w:color w:val="0B0907"/>
          <w:sz w:val="24"/>
        </w:rPr>
        <w:t xml:space="preserve">adalmi egyenlőtlenségek problémájára vonatkozó etikai felvetéseket; </w:t>
      </w:r>
    </w:p>
    <w:p w14:paraId="6636C2EC" w14:textId="77777777" w:rsidR="005B3B00" w:rsidRPr="009E6191" w:rsidRDefault="00220ABC" w:rsidP="00220ABC">
      <w:pPr>
        <w:numPr>
          <w:ilvl w:val="0"/>
          <w:numId w:val="24"/>
        </w:numPr>
        <w:spacing w:after="110" w:line="248" w:lineRule="auto"/>
        <w:ind w:right="273" w:hanging="705"/>
        <w:jc w:val="both"/>
        <w:rPr>
          <w:sz w:val="24"/>
        </w:rPr>
      </w:pPr>
      <w:r w:rsidRPr="009E6191">
        <w:rPr>
          <w:rFonts w:ascii="Arial" w:eastAsia="Arial" w:hAnsi="Arial" w:cs="Arial"/>
          <w:color w:val="0B0907"/>
          <w:sz w:val="24"/>
        </w:rPr>
        <w:t xml:space="preserve">értelmezi a teremtett rend, világ, a fenntarthatóság összefüggéseit, az emberiség ökológiai cselekvési lehetőségeit. </w:t>
      </w:r>
    </w:p>
    <w:p w14:paraId="5D49C816" w14:textId="0C419AC0" w:rsidR="005B3B00" w:rsidRPr="009E6191" w:rsidRDefault="005B3B00">
      <w:pPr>
        <w:spacing w:after="220"/>
        <w:ind w:left="302"/>
        <w:rPr>
          <w:sz w:val="24"/>
        </w:rPr>
      </w:pPr>
    </w:p>
    <w:p w14:paraId="1B0EC372" w14:textId="404F36C7" w:rsidR="005B3B00" w:rsidRPr="009E6191" w:rsidRDefault="005B3B00">
      <w:pPr>
        <w:spacing w:after="6529"/>
        <w:ind w:left="302"/>
        <w:rPr>
          <w:sz w:val="24"/>
        </w:rPr>
      </w:pPr>
    </w:p>
    <w:p w14:paraId="034453BC" w14:textId="569AFB63" w:rsidR="005B3B00" w:rsidRPr="009E6191" w:rsidRDefault="00220ABC" w:rsidP="009E6191">
      <w:pPr>
        <w:spacing w:after="0"/>
        <w:ind w:left="78"/>
        <w:jc w:val="center"/>
        <w:rPr>
          <w:sz w:val="24"/>
        </w:rPr>
      </w:pPr>
      <w:r w:rsidRPr="009E6191">
        <w:rPr>
          <w:rFonts w:ascii="Times New Roman" w:eastAsia="Times New Roman" w:hAnsi="Times New Roman" w:cs="Times New Roman"/>
          <w:color w:val="0B0907"/>
          <w:sz w:val="24"/>
        </w:rPr>
        <w:t xml:space="preserve"> </w:t>
      </w:r>
    </w:p>
    <w:sectPr w:rsidR="005B3B00" w:rsidRPr="009E6191" w:rsidSect="009E6191">
      <w:headerReference w:type="even" r:id="rId9"/>
      <w:headerReference w:type="default" r:id="rId10"/>
      <w:pgSz w:w="11906" w:h="16838"/>
      <w:pgMar w:top="1748" w:right="1440" w:bottom="1440" w:left="1440" w:header="720" w:footer="720" w:gutter="0"/>
      <w:pgNumType w:start="28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1003E" w14:textId="77777777" w:rsidR="00220ABC" w:rsidRDefault="00220ABC">
      <w:pPr>
        <w:spacing w:after="0" w:line="240" w:lineRule="auto"/>
      </w:pPr>
      <w:r>
        <w:separator/>
      </w:r>
    </w:p>
  </w:endnote>
  <w:endnote w:type="continuationSeparator" w:id="0">
    <w:p w14:paraId="3668D160" w14:textId="77777777" w:rsidR="00220ABC" w:rsidRDefault="0022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6F830" w14:textId="77777777" w:rsidR="00220ABC" w:rsidRDefault="00220ABC">
      <w:pPr>
        <w:spacing w:after="0" w:line="240" w:lineRule="auto"/>
      </w:pPr>
      <w:r>
        <w:separator/>
      </w:r>
    </w:p>
  </w:footnote>
  <w:footnote w:type="continuationSeparator" w:id="0">
    <w:p w14:paraId="25AF01E1" w14:textId="77777777" w:rsidR="00220ABC" w:rsidRDefault="0022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42924591"/>
      <w:docPartObj>
        <w:docPartGallery w:val="Page Numbers (Top of Page)"/>
        <w:docPartUnique/>
      </w:docPartObj>
    </w:sdtPr>
    <w:sdtContent>
      <w:p w14:paraId="4223C5E1" w14:textId="3ECD8B4B" w:rsidR="009E6191" w:rsidRDefault="009E6191" w:rsidP="005765A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298</w:t>
        </w:r>
        <w:r>
          <w:rPr>
            <w:rStyle w:val="PageNumber"/>
          </w:rPr>
          <w:fldChar w:fldCharType="end"/>
        </w:r>
      </w:p>
    </w:sdtContent>
  </w:sdt>
  <w:p w14:paraId="49D4EC6F" w14:textId="69A6E172" w:rsidR="005B3B00" w:rsidRDefault="00220ABC" w:rsidP="009E6191">
    <w:pPr>
      <w:tabs>
        <w:tab w:val="right" w:pos="9654"/>
      </w:tabs>
      <w:spacing w:after="0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C987EE" wp14:editId="2A707514">
              <wp:simplePos x="0" y="0"/>
              <wp:positionH relativeFrom="page">
                <wp:posOffset>720000</wp:posOffset>
              </wp:positionH>
              <wp:positionV relativeFrom="page">
                <wp:posOffset>939178</wp:posOffset>
              </wp:positionV>
              <wp:extent cx="6120003" cy="3175"/>
              <wp:effectExtent l="0" t="0" r="0" b="0"/>
              <wp:wrapSquare wrapText="bothSides"/>
              <wp:docPr id="338429" name="Group 3384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3175"/>
                        <a:chOff x="0" y="0"/>
                        <a:chExt cx="6120003" cy="3175"/>
                      </a:xfrm>
                    </wpg:grpSpPr>
                    <wps:wsp>
                      <wps:cNvPr id="338430" name="Shape 33843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8429" style="width:481.89pt;height:0.25pt;position:absolute;mso-position-horizontal-relative:page;mso-position-horizontal:absolute;margin-left:56.6929pt;mso-position-vertical-relative:page;margin-top:73.951pt;" coordsize="61200,31">
              <v:shape id="Shape 338430" style="position:absolute;width:61200;height:0;left:0;top:0;" coordsize="6120003,0" path="m0,0l6120003,0">
                <v:stroke weight="0.25pt" endcap="flat" joinstyle="miter" miterlimit="4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181717"/>
        <w:sz w:val="14"/>
      </w:rPr>
      <w:t xml:space="preserve"> </w:t>
    </w:r>
    <w:r>
      <w:rPr>
        <w:color w:val="181717"/>
        <w:sz w:val="14"/>
      </w:rPr>
      <w:tab/>
      <w:t xml:space="preserve">M A G YA R K Ö Z L Ö N Y • 2020. évi 17. szám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48869799"/>
      <w:docPartObj>
        <w:docPartGallery w:val="Page Numbers (Top of Page)"/>
        <w:docPartUnique/>
      </w:docPartObj>
    </w:sdtPr>
    <w:sdtContent>
      <w:p w14:paraId="4B389048" w14:textId="30C63E42" w:rsidR="009E6191" w:rsidRDefault="009E6191" w:rsidP="005765A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299</w:t>
        </w:r>
        <w:r>
          <w:rPr>
            <w:rStyle w:val="PageNumber"/>
          </w:rPr>
          <w:fldChar w:fldCharType="end"/>
        </w:r>
      </w:p>
    </w:sdtContent>
  </w:sdt>
  <w:p w14:paraId="11898CBB" w14:textId="6E659CAD" w:rsidR="005B3B00" w:rsidRDefault="00220ABC" w:rsidP="009E6191">
    <w:pPr>
      <w:tabs>
        <w:tab w:val="right" w:pos="9654"/>
      </w:tabs>
      <w:spacing w:after="0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483BE9" wp14:editId="692F2399">
              <wp:simplePos x="0" y="0"/>
              <wp:positionH relativeFrom="page">
                <wp:posOffset>720000</wp:posOffset>
              </wp:positionH>
              <wp:positionV relativeFrom="page">
                <wp:posOffset>939178</wp:posOffset>
              </wp:positionV>
              <wp:extent cx="6120003" cy="3175"/>
              <wp:effectExtent l="0" t="0" r="0" b="0"/>
              <wp:wrapSquare wrapText="bothSides"/>
              <wp:docPr id="338418" name="Group 338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3175"/>
                        <a:chOff x="0" y="0"/>
                        <a:chExt cx="6120003" cy="3175"/>
                      </a:xfrm>
                    </wpg:grpSpPr>
                    <wps:wsp>
                      <wps:cNvPr id="338419" name="Shape 338419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8418" style="width:481.89pt;height:0.25pt;position:absolute;mso-position-horizontal-relative:page;mso-position-horizontal:absolute;margin-left:56.6929pt;mso-position-vertical-relative:page;margin-top:73.951pt;" coordsize="61200,31">
              <v:shape id="Shape 338419" style="position:absolute;width:61200;height:0;left:0;top:0;" coordsize="6120003,0" path="m0,0l6120003,0">
                <v:stroke weight="0.25pt" endcap="flat" joinstyle="miter" miterlimit="4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181717"/>
        <w:sz w:val="14"/>
      </w:rPr>
      <w:t xml:space="preserve">M A G YA R K Ö Z L Ö N Y • 2020. évi 17. szám </w:t>
    </w:r>
    <w:r>
      <w:rPr>
        <w:color w:val="181717"/>
        <w:sz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547D"/>
    <w:multiLevelType w:val="hybridMultilevel"/>
    <w:tmpl w:val="F5CE733C"/>
    <w:lvl w:ilvl="0" w:tplc="3DDED53E">
      <w:start w:val="1"/>
      <w:numFmt w:val="decimal"/>
      <w:lvlText w:val="%1.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3A331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B0FB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A4B0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C44F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ECCA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5844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0C69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8C34C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F169A"/>
    <w:multiLevelType w:val="hybridMultilevel"/>
    <w:tmpl w:val="80444AF8"/>
    <w:lvl w:ilvl="0" w:tplc="8222F6CE">
      <w:start w:val="3"/>
      <w:numFmt w:val="decimal"/>
      <w:lvlText w:val="%1.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EACD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0445C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0E600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3212B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2CF9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BE7A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AAE4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B813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750BD"/>
    <w:multiLevelType w:val="hybridMultilevel"/>
    <w:tmpl w:val="72F6CF16"/>
    <w:lvl w:ilvl="0" w:tplc="075E0A30">
      <w:start w:val="1"/>
      <w:numFmt w:val="decimal"/>
      <w:lvlText w:val="%1.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B0224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BCF4B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F4C2D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AA73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4EA5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5A9A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B2C53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50668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56F44"/>
    <w:multiLevelType w:val="hybridMultilevel"/>
    <w:tmpl w:val="A3FC8B1E"/>
    <w:lvl w:ilvl="0" w:tplc="863E8D84">
      <w:start w:val="1"/>
      <w:numFmt w:val="decimal"/>
      <w:lvlText w:val="%1.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A429E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EEF6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686B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2AF8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2847D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C3BF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074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92C9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433FF6"/>
    <w:multiLevelType w:val="hybridMultilevel"/>
    <w:tmpl w:val="F844DC4C"/>
    <w:lvl w:ilvl="0" w:tplc="06204204">
      <w:start w:val="1"/>
      <w:numFmt w:val="decimal"/>
      <w:lvlText w:val="%1.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8CC99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46204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3A9E7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488D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E08B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32423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ACDD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C2078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230867"/>
    <w:multiLevelType w:val="hybridMultilevel"/>
    <w:tmpl w:val="0C1E39CC"/>
    <w:lvl w:ilvl="0" w:tplc="B32E81CC">
      <w:start w:val="1"/>
      <w:numFmt w:val="decimal"/>
      <w:lvlText w:val="%1.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7ADE7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0000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DCCC2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7609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FE046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54EA2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FA44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1853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216F6E"/>
    <w:multiLevelType w:val="hybridMultilevel"/>
    <w:tmpl w:val="33DA7A3A"/>
    <w:lvl w:ilvl="0" w:tplc="917CC252">
      <w:start w:val="1"/>
      <w:numFmt w:val="decimal"/>
      <w:lvlText w:val="%1.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E2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E6E2F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3A87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9A3C9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CA7C4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68CE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EA54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3869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16441F"/>
    <w:multiLevelType w:val="hybridMultilevel"/>
    <w:tmpl w:val="5426B6DC"/>
    <w:lvl w:ilvl="0" w:tplc="AFFE2926">
      <w:start w:val="1"/>
      <w:numFmt w:val="decimal"/>
      <w:lvlText w:val="%1.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42F11C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BC9A92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745178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5E31D4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A29E44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8A9710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32B06A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92F22E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476CC3"/>
    <w:multiLevelType w:val="hybridMultilevel"/>
    <w:tmpl w:val="8C7C0476"/>
    <w:lvl w:ilvl="0" w:tplc="93AA7716">
      <w:start w:val="1"/>
      <w:numFmt w:val="decimal"/>
      <w:lvlText w:val="%1.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B448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9080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7639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5C9D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3C8A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6A7E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D40D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C04A4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5A50F8"/>
    <w:multiLevelType w:val="hybridMultilevel"/>
    <w:tmpl w:val="23746E5C"/>
    <w:lvl w:ilvl="0" w:tplc="2B56E946">
      <w:start w:val="1"/>
      <w:numFmt w:val="decimal"/>
      <w:lvlText w:val="%1.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F011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B405F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08089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AE6A4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EADFA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8EFE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A4EF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04128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66507F"/>
    <w:multiLevelType w:val="hybridMultilevel"/>
    <w:tmpl w:val="A8704C78"/>
    <w:lvl w:ilvl="0" w:tplc="130AE1D2">
      <w:start w:val="1"/>
      <w:numFmt w:val="decimal"/>
      <w:lvlText w:val="%1.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9459C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447B3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CA67B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985A1A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1C63D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90BAF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4294C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2A2A9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42281D"/>
    <w:multiLevelType w:val="hybridMultilevel"/>
    <w:tmpl w:val="4FB67308"/>
    <w:lvl w:ilvl="0" w:tplc="6A1C43C2">
      <w:start w:val="1"/>
      <w:numFmt w:val="decimal"/>
      <w:lvlText w:val="%1.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C0FC5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BC1B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54B1C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62210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0008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748FA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2944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18740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F4427"/>
    <w:multiLevelType w:val="hybridMultilevel"/>
    <w:tmpl w:val="ADF05CF8"/>
    <w:lvl w:ilvl="0" w:tplc="F9EC923C">
      <w:start w:val="1"/>
      <w:numFmt w:val="decimal"/>
      <w:lvlText w:val="%1.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9C7C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CCC7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7ED9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B013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2E2A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320D6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56C7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24EF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8E01B5"/>
    <w:multiLevelType w:val="hybridMultilevel"/>
    <w:tmpl w:val="40EE7A88"/>
    <w:lvl w:ilvl="0" w:tplc="44361C96">
      <w:start w:val="1"/>
      <w:numFmt w:val="decimal"/>
      <w:lvlText w:val="%1.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827AC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F8BAD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0C4DD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D489B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4447B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04DAD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DEEAA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CEB88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9B6EF6"/>
    <w:multiLevelType w:val="hybridMultilevel"/>
    <w:tmpl w:val="30C67CFE"/>
    <w:lvl w:ilvl="0" w:tplc="BFE655C2">
      <w:start w:val="1"/>
      <w:numFmt w:val="decimal"/>
      <w:lvlText w:val="%1.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D6148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366BF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421F1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40FED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F4224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A8F47A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6851A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0602F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402A35"/>
    <w:multiLevelType w:val="hybridMultilevel"/>
    <w:tmpl w:val="F61E6510"/>
    <w:lvl w:ilvl="0" w:tplc="89667F68">
      <w:start w:val="1"/>
      <w:numFmt w:val="decimal"/>
      <w:lvlText w:val="%1.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2053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8C64C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D2E8D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DAC9B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1C3C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8AD0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9C2F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8EF4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2310DE"/>
    <w:multiLevelType w:val="hybridMultilevel"/>
    <w:tmpl w:val="AD02DC3E"/>
    <w:lvl w:ilvl="0" w:tplc="EE025074">
      <w:start w:val="1"/>
      <w:numFmt w:val="decimal"/>
      <w:lvlText w:val="%1.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0AD11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46AF2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48E228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6A607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A4175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38D3A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2C337A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121FB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641563"/>
    <w:multiLevelType w:val="hybridMultilevel"/>
    <w:tmpl w:val="3C18DC10"/>
    <w:lvl w:ilvl="0" w:tplc="DABAC17E">
      <w:start w:val="1"/>
      <w:numFmt w:val="decimal"/>
      <w:lvlText w:val="%1.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24D1B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025B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E450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4C4C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3A70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58CF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8420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7206C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4A5500"/>
    <w:multiLevelType w:val="hybridMultilevel"/>
    <w:tmpl w:val="6180DCF4"/>
    <w:lvl w:ilvl="0" w:tplc="1C36C4CE">
      <w:start w:val="1"/>
      <w:numFmt w:val="decimal"/>
      <w:lvlText w:val="%1.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DAC0F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84F1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3A8D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EEDB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1436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C67F1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44C7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9C1F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FA2B6E"/>
    <w:multiLevelType w:val="hybridMultilevel"/>
    <w:tmpl w:val="95A0A05A"/>
    <w:lvl w:ilvl="0" w:tplc="2B9EB13C">
      <w:start w:val="1"/>
      <w:numFmt w:val="decimal"/>
      <w:lvlText w:val="%1.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30932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5EEA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D8D5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D0515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D6ED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86162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A8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9CCF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3B3BA3"/>
    <w:multiLevelType w:val="hybridMultilevel"/>
    <w:tmpl w:val="46E8B64A"/>
    <w:lvl w:ilvl="0" w:tplc="C34CDA42">
      <w:start w:val="1"/>
      <w:numFmt w:val="decimal"/>
      <w:lvlText w:val="%1.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805A9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2CC93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905AD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DC8E9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D8D37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0C204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5E1EF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56B08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373805"/>
    <w:multiLevelType w:val="hybridMultilevel"/>
    <w:tmpl w:val="9576619C"/>
    <w:lvl w:ilvl="0" w:tplc="2F845DB0">
      <w:start w:val="1"/>
      <w:numFmt w:val="decimal"/>
      <w:lvlText w:val="%1.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BEBC3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AA906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E011B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58556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96FE5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FAE50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0A825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98ADE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4B12C7"/>
    <w:multiLevelType w:val="hybridMultilevel"/>
    <w:tmpl w:val="44803172"/>
    <w:lvl w:ilvl="0" w:tplc="3CAE3C60">
      <w:start w:val="1"/>
      <w:numFmt w:val="decimal"/>
      <w:lvlText w:val="%1.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2439A0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A28F1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9CCCE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98A27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A6152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BCC3F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E66D1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EE9B6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671014"/>
    <w:multiLevelType w:val="hybridMultilevel"/>
    <w:tmpl w:val="295AB29C"/>
    <w:lvl w:ilvl="0" w:tplc="B8F05EF2">
      <w:start w:val="1"/>
      <w:numFmt w:val="decimal"/>
      <w:lvlText w:val="%1.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7A9B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78EA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E03BF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B6BF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21DF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5A21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B4B7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1660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B090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5"/>
  </w:num>
  <w:num w:numId="5">
    <w:abstractNumId w:val="20"/>
  </w:num>
  <w:num w:numId="6">
    <w:abstractNumId w:val="4"/>
  </w:num>
  <w:num w:numId="7">
    <w:abstractNumId w:val="18"/>
  </w:num>
  <w:num w:numId="8">
    <w:abstractNumId w:val="19"/>
  </w:num>
  <w:num w:numId="9">
    <w:abstractNumId w:val="0"/>
  </w:num>
  <w:num w:numId="10">
    <w:abstractNumId w:val="3"/>
  </w:num>
  <w:num w:numId="11">
    <w:abstractNumId w:val="21"/>
  </w:num>
  <w:num w:numId="12">
    <w:abstractNumId w:val="6"/>
  </w:num>
  <w:num w:numId="13">
    <w:abstractNumId w:val="1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22"/>
  </w:num>
  <w:num w:numId="19">
    <w:abstractNumId w:val="16"/>
  </w:num>
  <w:num w:numId="20">
    <w:abstractNumId w:val="17"/>
  </w:num>
  <w:num w:numId="21">
    <w:abstractNumId w:val="9"/>
  </w:num>
  <w:num w:numId="22">
    <w:abstractNumId w:val="2"/>
  </w:num>
  <w:num w:numId="23">
    <w:abstractNumId w:val="23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B00"/>
    <w:rsid w:val="00220ABC"/>
    <w:rsid w:val="0045758E"/>
    <w:rsid w:val="005B3B00"/>
    <w:rsid w:val="009E6191"/>
    <w:rsid w:val="00DA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1AD46A"/>
  <w15:docId w15:val="{9F52DF60-F27D-6745-93D6-75F5C681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05" w:line="363" w:lineRule="auto"/>
      <w:ind w:left="10" w:hanging="10"/>
      <w:outlineLvl w:val="0"/>
    </w:pPr>
    <w:rPr>
      <w:rFonts w:ascii="Calibri" w:eastAsia="Calibri" w:hAnsi="Calibri" w:cs="Calibri"/>
      <w:b/>
      <w:color w:val="181717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2" w:line="248" w:lineRule="auto"/>
      <w:ind w:left="515" w:hanging="10"/>
      <w:outlineLvl w:val="1"/>
    </w:pPr>
    <w:rPr>
      <w:rFonts w:ascii="Arial" w:eastAsia="Arial" w:hAnsi="Arial" w:cs="Arial"/>
      <w:b/>
      <w:i/>
      <w:color w:val="0B0907"/>
      <w:sz w:val="1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line="259" w:lineRule="auto"/>
      <w:ind w:left="515" w:hanging="10"/>
      <w:outlineLvl w:val="2"/>
    </w:pPr>
    <w:rPr>
      <w:rFonts w:ascii="Arial" w:eastAsia="Arial" w:hAnsi="Arial" w:cs="Arial"/>
      <w:b/>
      <w:color w:val="0B0907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B0907"/>
      <w:sz w:val="18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B0907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3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6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191"/>
    <w:rPr>
      <w:rFonts w:ascii="Calibri" w:eastAsia="Calibri" w:hAnsi="Calibri" w:cs="Calibri"/>
      <w:color w:val="0000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E6191"/>
  </w:style>
  <w:style w:type="paragraph" w:styleId="Footer">
    <w:name w:val="footer"/>
    <w:basedOn w:val="Normal"/>
    <w:link w:val="FooterChar"/>
    <w:uiPriority w:val="99"/>
    <w:unhideWhenUsed/>
    <w:rsid w:val="009E6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9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4508</Words>
  <Characters>25696</Characters>
  <Application>Microsoft Office Word</Application>
  <DocSecurity>0</DocSecurity>
  <Lines>214</Lines>
  <Paragraphs>60</Paragraphs>
  <ScaleCrop>false</ScaleCrop>
  <Company/>
  <LinksUpToDate>false</LinksUpToDate>
  <CharactersWithSpaces>30144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Fenyődi Andrea</dc:creator>
  <cp:keywords/>
  <cp:lastModifiedBy>Fenyődi Andrea</cp:lastModifiedBy>
  <cp:revision>3</cp:revision>
  <dcterms:created xsi:type="dcterms:W3CDTF">2021-05-04T14:37:00Z</dcterms:created>
  <dcterms:modified xsi:type="dcterms:W3CDTF">2021-05-04T14:44:00Z</dcterms:modified>
</cp:coreProperties>
</file>